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8E51B" w14:textId="77777777" w:rsidR="00547092" w:rsidRDefault="00547092">
      <w:pPr>
        <w:spacing w:before="60" w:after="60"/>
        <w:rPr>
          <w:sz w:val="18"/>
        </w:rPr>
      </w:pPr>
    </w:p>
    <w:tbl>
      <w:tblPr>
        <w:tblStyle w:val="TableGrid"/>
        <w:tblpPr w:leftFromText="180" w:rightFromText="180" w:vertAnchor="text" w:tblpY="-83"/>
        <w:tblW w:w="0" w:type="auto"/>
        <w:tblLook w:val="0600" w:firstRow="0" w:lastRow="0" w:firstColumn="0" w:lastColumn="0" w:noHBand="1" w:noVBand="1"/>
      </w:tblPr>
      <w:tblGrid>
        <w:gridCol w:w="2078"/>
        <w:gridCol w:w="2137"/>
        <w:gridCol w:w="2227"/>
        <w:gridCol w:w="2392"/>
        <w:gridCol w:w="1948"/>
        <w:gridCol w:w="1906"/>
        <w:gridCol w:w="2197"/>
        <w:gridCol w:w="1943"/>
        <w:gridCol w:w="1704"/>
      </w:tblGrid>
      <w:tr w:rsidR="00A93C4F" w14:paraId="07ECB557" w14:textId="77777777" w:rsidTr="00694991">
        <w:trPr>
          <w:trHeight w:val="397"/>
        </w:trPr>
        <w:tc>
          <w:tcPr>
            <w:tcW w:w="18532" w:type="dxa"/>
            <w:gridSpan w:val="9"/>
            <w:shd w:val="clear" w:color="000000" w:fill="E0E0E0"/>
          </w:tcPr>
          <w:p w14:paraId="2BCA38AB" w14:textId="77777777" w:rsidR="00A93C4F" w:rsidRDefault="00A93C4F" w:rsidP="00694991">
            <w:pPr>
              <w:spacing w:before="60" w:after="60"/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Grade 8 Big Ideas</w:t>
            </w:r>
          </w:p>
        </w:tc>
      </w:tr>
      <w:tr w:rsidR="00A93C4F" w14:paraId="6D85FA42" w14:textId="77777777" w:rsidTr="00694991">
        <w:trPr>
          <w:trHeight w:val="499"/>
        </w:trPr>
        <w:tc>
          <w:tcPr>
            <w:tcW w:w="2078" w:type="dxa"/>
          </w:tcPr>
          <w:p w14:paraId="1EF58D72" w14:textId="77777777" w:rsidR="00A93C4F" w:rsidRDefault="00A93C4F" w:rsidP="00694991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English Language Arts</w:t>
            </w:r>
          </w:p>
        </w:tc>
        <w:tc>
          <w:tcPr>
            <w:tcW w:w="2137" w:type="dxa"/>
          </w:tcPr>
          <w:p w14:paraId="4D4002CA" w14:textId="77777777" w:rsidR="00A93C4F" w:rsidRDefault="00A93C4F" w:rsidP="00694991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Math</w:t>
            </w:r>
          </w:p>
        </w:tc>
        <w:tc>
          <w:tcPr>
            <w:tcW w:w="2227" w:type="dxa"/>
          </w:tcPr>
          <w:p w14:paraId="2BB7D7F3" w14:textId="77777777" w:rsidR="00A93C4F" w:rsidRDefault="00A93C4F" w:rsidP="00694991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Science</w:t>
            </w:r>
          </w:p>
        </w:tc>
        <w:tc>
          <w:tcPr>
            <w:tcW w:w="2392" w:type="dxa"/>
          </w:tcPr>
          <w:p w14:paraId="46E45394" w14:textId="77777777" w:rsidR="00A93C4F" w:rsidRDefault="00A93C4F" w:rsidP="00694991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Social Studies</w:t>
            </w:r>
          </w:p>
        </w:tc>
        <w:tc>
          <w:tcPr>
            <w:tcW w:w="1948" w:type="dxa"/>
          </w:tcPr>
          <w:p w14:paraId="4067277D" w14:textId="77777777" w:rsidR="00A93C4F" w:rsidRDefault="00A93C4F" w:rsidP="00694991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Physical &amp; Health Education</w:t>
            </w:r>
          </w:p>
        </w:tc>
        <w:tc>
          <w:tcPr>
            <w:tcW w:w="1906" w:type="dxa"/>
          </w:tcPr>
          <w:p w14:paraId="5062AE44" w14:textId="77777777" w:rsidR="00A93C4F" w:rsidRDefault="00A93C4F" w:rsidP="00694991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Arts Education</w:t>
            </w:r>
          </w:p>
        </w:tc>
        <w:tc>
          <w:tcPr>
            <w:tcW w:w="2197" w:type="dxa"/>
          </w:tcPr>
          <w:p w14:paraId="74C447F5" w14:textId="77777777" w:rsidR="00A93C4F" w:rsidRDefault="00A93C4F" w:rsidP="00694991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French</w:t>
            </w:r>
          </w:p>
        </w:tc>
        <w:tc>
          <w:tcPr>
            <w:tcW w:w="1943" w:type="dxa"/>
          </w:tcPr>
          <w:p w14:paraId="2909795E" w14:textId="77777777" w:rsidR="00A93C4F" w:rsidRDefault="00A93C4F" w:rsidP="00694991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Career Education</w:t>
            </w:r>
          </w:p>
        </w:tc>
        <w:tc>
          <w:tcPr>
            <w:tcW w:w="1704" w:type="dxa"/>
          </w:tcPr>
          <w:p w14:paraId="6B81CC42" w14:textId="77777777" w:rsidR="00A93C4F" w:rsidRDefault="00A93C4F" w:rsidP="00694991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Applied Design, Skills, and Technologies</w:t>
            </w:r>
          </w:p>
        </w:tc>
      </w:tr>
      <w:tr w:rsidR="00A93C4F" w14:paraId="3FFFB900" w14:textId="77777777" w:rsidTr="00694991">
        <w:trPr>
          <w:trHeight w:val="1522"/>
        </w:trPr>
        <w:tc>
          <w:tcPr>
            <w:tcW w:w="2078" w:type="dxa"/>
          </w:tcPr>
          <w:p w14:paraId="47DEA099" w14:textId="77777777"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Language and text can be a source of creativity and joy.</w:t>
            </w:r>
          </w:p>
        </w:tc>
        <w:tc>
          <w:tcPr>
            <w:tcW w:w="2137" w:type="dxa"/>
          </w:tcPr>
          <w:p w14:paraId="42C3F9B4" w14:textId="77777777"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 xml:space="preserve">Number represents, describes, and compares the quantities of ratios, rates, and </w:t>
            </w:r>
            <w:proofErr w:type="spellStart"/>
            <w:r w:rsidRPr="00730889">
              <w:rPr>
                <w:color w:val="000000"/>
                <w:sz w:val="18"/>
              </w:rPr>
              <w:t>percents</w:t>
            </w:r>
            <w:proofErr w:type="spellEnd"/>
            <w:r w:rsidRPr="00730889">
              <w:rPr>
                <w:color w:val="000000"/>
                <w:sz w:val="18"/>
              </w:rPr>
              <w:t>.</w:t>
            </w:r>
          </w:p>
        </w:tc>
        <w:tc>
          <w:tcPr>
            <w:tcW w:w="2227" w:type="dxa"/>
          </w:tcPr>
          <w:p w14:paraId="734F4C59" w14:textId="77777777"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Life processes are performed at the cellular level.</w:t>
            </w:r>
          </w:p>
        </w:tc>
        <w:tc>
          <w:tcPr>
            <w:tcW w:w="2392" w:type="dxa"/>
          </w:tcPr>
          <w:p w14:paraId="4430E9FE" w14:textId="77777777"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Contacts and conflicts between peoples stimulated significant cultural, social, political change.</w:t>
            </w:r>
          </w:p>
        </w:tc>
        <w:tc>
          <w:tcPr>
            <w:tcW w:w="1948" w:type="dxa"/>
          </w:tcPr>
          <w:p w14:paraId="238D9243" w14:textId="77777777"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Daily participation in different types of physical activity influences our physical literacy and personal health and fitness goals.</w:t>
            </w:r>
          </w:p>
        </w:tc>
        <w:tc>
          <w:tcPr>
            <w:tcW w:w="1906" w:type="dxa"/>
          </w:tcPr>
          <w:p w14:paraId="0930D7C7" w14:textId="77777777"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Creative growth requires patience, readiness to take risks, and willingness to try new approaches.</w:t>
            </w:r>
          </w:p>
        </w:tc>
        <w:tc>
          <w:tcPr>
            <w:tcW w:w="2197" w:type="dxa"/>
          </w:tcPr>
          <w:p w14:paraId="31D2B30D" w14:textId="77777777" w:rsidR="00A93C4F" w:rsidRDefault="00A93C4F" w:rsidP="00694991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Listening and viewing with intent help us understand a message</w:t>
            </w:r>
          </w:p>
        </w:tc>
        <w:tc>
          <w:tcPr>
            <w:tcW w:w="1943" w:type="dxa"/>
          </w:tcPr>
          <w:p w14:paraId="7B2BD7AE" w14:textId="77777777" w:rsidR="00A93C4F" w:rsidRDefault="00A93C4F" w:rsidP="00694991">
            <w:pPr>
              <w:spacing w:before="60" w:after="60"/>
              <w:rPr>
                <w:color w:val="000000"/>
                <w:sz w:val="18"/>
              </w:rPr>
            </w:pPr>
            <w:r w:rsidRPr="00730889">
              <w:rPr>
                <w:color w:val="000000"/>
                <w:sz w:val="18"/>
              </w:rPr>
              <w:t>Reflecting on our preferences and skills helps us identify the steps we need to take to achieve our career goals.</w:t>
            </w:r>
          </w:p>
        </w:tc>
        <w:tc>
          <w:tcPr>
            <w:tcW w:w="1704" w:type="dxa"/>
          </w:tcPr>
          <w:p w14:paraId="5BFE25DF" w14:textId="77777777" w:rsidR="00A93C4F" w:rsidRDefault="00A93C4F" w:rsidP="00694991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Design can be responsive to identified needs.</w:t>
            </w:r>
          </w:p>
        </w:tc>
      </w:tr>
      <w:tr w:rsidR="00A93C4F" w14:paraId="10C0F856" w14:textId="77777777" w:rsidTr="00694991">
        <w:trPr>
          <w:trHeight w:val="1726"/>
        </w:trPr>
        <w:tc>
          <w:tcPr>
            <w:tcW w:w="2078" w:type="dxa"/>
          </w:tcPr>
          <w:p w14:paraId="5068F86F" w14:textId="77777777"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Exploring stories and other texts helps us understand ourselves and make connections to others and to the world.</w:t>
            </w:r>
          </w:p>
        </w:tc>
        <w:tc>
          <w:tcPr>
            <w:tcW w:w="2137" w:type="dxa"/>
          </w:tcPr>
          <w:p w14:paraId="660FA672" w14:textId="77777777"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Computational fluency and flexibility extend to operations with fractions.</w:t>
            </w:r>
          </w:p>
        </w:tc>
        <w:tc>
          <w:tcPr>
            <w:tcW w:w="2227" w:type="dxa"/>
          </w:tcPr>
          <w:p w14:paraId="01714161" w14:textId="77777777"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The behaviour of matter can be explained by the kinetic molecular theory and atomic theory.</w:t>
            </w:r>
          </w:p>
        </w:tc>
        <w:tc>
          <w:tcPr>
            <w:tcW w:w="2392" w:type="dxa"/>
          </w:tcPr>
          <w:p w14:paraId="70E5D12B" w14:textId="77777777"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Human and environmental factors shape changes in population and living standards.</w:t>
            </w:r>
          </w:p>
        </w:tc>
        <w:tc>
          <w:tcPr>
            <w:tcW w:w="1948" w:type="dxa"/>
          </w:tcPr>
          <w:p w14:paraId="3B9661E6" w14:textId="77777777"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Lifelong participation in physical activity has many benefits and is an essential part of a healthy lifestyle.</w:t>
            </w:r>
          </w:p>
        </w:tc>
        <w:tc>
          <w:tcPr>
            <w:tcW w:w="1906" w:type="dxa"/>
          </w:tcPr>
          <w:p w14:paraId="13367C90" w14:textId="77777777"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Individual and collective expression can be achieved through the arts.</w:t>
            </w:r>
          </w:p>
        </w:tc>
        <w:tc>
          <w:tcPr>
            <w:tcW w:w="2197" w:type="dxa"/>
          </w:tcPr>
          <w:p w14:paraId="2C556925" w14:textId="77777777" w:rsidR="00A93C4F" w:rsidRDefault="00A93C4F" w:rsidP="00694991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Using strategies helps us understand and acquire language.</w:t>
            </w:r>
          </w:p>
        </w:tc>
        <w:tc>
          <w:tcPr>
            <w:tcW w:w="1943" w:type="dxa"/>
          </w:tcPr>
          <w:p w14:paraId="63AF7932" w14:textId="77777777" w:rsidR="00A93C4F" w:rsidRDefault="00A93C4F" w:rsidP="00694991">
            <w:pPr>
              <w:spacing w:before="60" w:after="60"/>
              <w:rPr>
                <w:color w:val="000000"/>
                <w:sz w:val="18"/>
              </w:rPr>
            </w:pPr>
            <w:r w:rsidRPr="00730889">
              <w:rPr>
                <w:color w:val="000000"/>
                <w:sz w:val="18"/>
              </w:rPr>
              <w:t>The value of work in our lives, communities, and society can be viewed from diverse perspectives.</w:t>
            </w:r>
          </w:p>
        </w:tc>
        <w:tc>
          <w:tcPr>
            <w:tcW w:w="1704" w:type="dxa"/>
          </w:tcPr>
          <w:p w14:paraId="5DC95B50" w14:textId="77777777" w:rsidR="00A93C4F" w:rsidRDefault="00A93C4F" w:rsidP="00694991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Complex tasks require the acquisition of additional skills.</w:t>
            </w:r>
          </w:p>
        </w:tc>
      </w:tr>
      <w:tr w:rsidR="00A93C4F" w14:paraId="237B6318" w14:textId="77777777" w:rsidTr="00694991">
        <w:trPr>
          <w:trHeight w:val="1420"/>
        </w:trPr>
        <w:tc>
          <w:tcPr>
            <w:tcW w:w="2078" w:type="dxa"/>
            <w:tcBorders>
              <w:bottom w:val="single" w:sz="4" w:space="0" w:color="000000"/>
            </w:tcBorders>
          </w:tcPr>
          <w:p w14:paraId="5603C0C6" w14:textId="77777777"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People understand text differently depending on their worldviews and perspectives.</w:t>
            </w:r>
          </w:p>
        </w:tc>
        <w:tc>
          <w:tcPr>
            <w:tcW w:w="2137" w:type="dxa"/>
          </w:tcPr>
          <w:p w14:paraId="69075B59" w14:textId="77777777" w:rsidR="00A93C4F" w:rsidRPr="00730889" w:rsidRDefault="00A93C4F" w:rsidP="00694991">
            <w:pPr>
              <w:spacing w:before="60" w:after="60"/>
              <w:rPr>
                <w:color w:val="000000"/>
                <w:sz w:val="18"/>
              </w:rPr>
            </w:pPr>
            <w:r w:rsidRPr="00730889">
              <w:rPr>
                <w:color w:val="000000"/>
                <w:sz w:val="18"/>
              </w:rPr>
              <w:t>Discrete linear relationships can be represented in many connecte</w:t>
            </w:r>
            <w:r>
              <w:rPr>
                <w:color w:val="000000"/>
                <w:sz w:val="18"/>
              </w:rPr>
              <w:t xml:space="preserve">d ways and used to identify and </w:t>
            </w:r>
            <w:r w:rsidRPr="00730889">
              <w:rPr>
                <w:color w:val="000000"/>
                <w:sz w:val="18"/>
              </w:rPr>
              <w:t>make generalizations.</w:t>
            </w:r>
          </w:p>
        </w:tc>
        <w:tc>
          <w:tcPr>
            <w:tcW w:w="2227" w:type="dxa"/>
          </w:tcPr>
          <w:p w14:paraId="5A4842FE" w14:textId="77777777"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Energy can be transferred as both a particle and a wave.</w:t>
            </w:r>
          </w:p>
        </w:tc>
        <w:tc>
          <w:tcPr>
            <w:tcW w:w="2392" w:type="dxa"/>
          </w:tcPr>
          <w:p w14:paraId="213EE610" w14:textId="77777777"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Exploration, expansion, and colonization had varying consequences for different groups.</w:t>
            </w:r>
          </w:p>
        </w:tc>
        <w:tc>
          <w:tcPr>
            <w:tcW w:w="1948" w:type="dxa"/>
          </w:tcPr>
          <w:p w14:paraId="050CBAD9" w14:textId="77777777"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Healthy choices influence our physical, emotional, and mental well-being.</w:t>
            </w:r>
          </w:p>
        </w:tc>
        <w:tc>
          <w:tcPr>
            <w:tcW w:w="1906" w:type="dxa"/>
          </w:tcPr>
          <w:p w14:paraId="5468D1CD" w14:textId="77777777"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Dance, drama, music, and visual arts are each unique languages for creating and communicating.</w:t>
            </w:r>
          </w:p>
        </w:tc>
        <w:tc>
          <w:tcPr>
            <w:tcW w:w="2197" w:type="dxa"/>
          </w:tcPr>
          <w:p w14:paraId="54457D70" w14:textId="77777777" w:rsidR="00A93C4F" w:rsidRDefault="00A93C4F" w:rsidP="00694991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With basic French, we can describe important people in our lives </w:t>
            </w:r>
          </w:p>
        </w:tc>
        <w:tc>
          <w:tcPr>
            <w:tcW w:w="1943" w:type="dxa"/>
          </w:tcPr>
          <w:p w14:paraId="08EA14F9" w14:textId="77777777" w:rsidR="00A93C4F" w:rsidRDefault="00A93C4F" w:rsidP="00694991">
            <w:pPr>
              <w:spacing w:before="60" w:after="60"/>
              <w:rPr>
                <w:color w:val="000000"/>
                <w:sz w:val="18"/>
              </w:rPr>
            </w:pPr>
            <w:r w:rsidRPr="00730889">
              <w:rPr>
                <w:color w:val="000000"/>
                <w:sz w:val="18"/>
              </w:rPr>
              <w:t>Achieving our learning goals requires effort and perseverance.</w:t>
            </w:r>
          </w:p>
        </w:tc>
        <w:tc>
          <w:tcPr>
            <w:tcW w:w="1704" w:type="dxa"/>
          </w:tcPr>
          <w:p w14:paraId="17333B6C" w14:textId="77777777" w:rsidR="00A93C4F" w:rsidRDefault="00A93C4F" w:rsidP="00694991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Complex tasks may require multiple tools and technologies</w:t>
            </w:r>
          </w:p>
        </w:tc>
      </w:tr>
      <w:tr w:rsidR="00A93C4F" w14:paraId="1D6039EA" w14:textId="77777777" w:rsidTr="00694991">
        <w:trPr>
          <w:trHeight w:val="1215"/>
        </w:trPr>
        <w:tc>
          <w:tcPr>
            <w:tcW w:w="2078" w:type="dxa"/>
            <w:tcBorders>
              <w:bottom w:val="single" w:sz="4" w:space="0" w:color="000000"/>
            </w:tcBorders>
          </w:tcPr>
          <w:p w14:paraId="4F9566C9" w14:textId="77777777" w:rsidR="00A93C4F" w:rsidRDefault="00A93C4F" w:rsidP="00694991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Texts are socially, </w:t>
            </w:r>
            <w:r w:rsidRPr="00730889">
              <w:rPr>
                <w:color w:val="000000"/>
                <w:sz w:val="18"/>
              </w:rPr>
              <w:t>culturally, and historically constructed.</w:t>
            </w:r>
          </w:p>
        </w:tc>
        <w:tc>
          <w:tcPr>
            <w:tcW w:w="2137" w:type="dxa"/>
          </w:tcPr>
          <w:p w14:paraId="31950968" w14:textId="77777777"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The relationship between surface area and volume of 3D objects can be used to describe, measure, and compare spatial relationships.</w:t>
            </w:r>
          </w:p>
        </w:tc>
        <w:tc>
          <w:tcPr>
            <w:tcW w:w="2227" w:type="dxa"/>
          </w:tcPr>
          <w:p w14:paraId="3D96B332" w14:textId="77777777"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The theory of plate tectonics is the unifying theory that explains Earth’s geological processes.</w:t>
            </w:r>
          </w:p>
        </w:tc>
        <w:tc>
          <w:tcPr>
            <w:tcW w:w="2392" w:type="dxa"/>
          </w:tcPr>
          <w:p w14:paraId="59656BE4" w14:textId="77777777"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Changing ideas about the world created tension between people wanting to adopt new ideas and those wanting to preserve established traditions.</w:t>
            </w:r>
          </w:p>
        </w:tc>
        <w:tc>
          <w:tcPr>
            <w:tcW w:w="1948" w:type="dxa"/>
          </w:tcPr>
          <w:p w14:paraId="22E8E4CB" w14:textId="77777777"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Healthy relationships can help us lead rewarding and fulfilling lives.</w:t>
            </w:r>
          </w:p>
        </w:tc>
        <w:tc>
          <w:tcPr>
            <w:tcW w:w="1906" w:type="dxa"/>
          </w:tcPr>
          <w:p w14:paraId="5B9E06DA" w14:textId="77777777"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Artists often challenge the status quo and open us to new perspectives and experiences.</w:t>
            </w:r>
          </w:p>
        </w:tc>
        <w:tc>
          <w:tcPr>
            <w:tcW w:w="2197" w:type="dxa"/>
          </w:tcPr>
          <w:p w14:paraId="5879C17F" w14:textId="77777777" w:rsidR="00A93C4F" w:rsidRDefault="00A93C4F" w:rsidP="00694991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Reciprocal communication is possible in French using simple, high-frequency words and patterns.</w:t>
            </w:r>
          </w:p>
        </w:tc>
        <w:tc>
          <w:tcPr>
            <w:tcW w:w="1943" w:type="dxa"/>
          </w:tcPr>
          <w:p w14:paraId="5200F8FB" w14:textId="77777777" w:rsidR="00A93C4F" w:rsidRDefault="00A93C4F" w:rsidP="00694991">
            <w:pPr>
              <w:spacing w:before="60" w:after="60"/>
              <w:rPr>
                <w:color w:val="000000"/>
                <w:sz w:val="18"/>
              </w:rPr>
            </w:pPr>
            <w:r w:rsidRPr="00730889">
              <w:rPr>
                <w:color w:val="000000"/>
                <w:sz w:val="18"/>
              </w:rPr>
              <w:t xml:space="preserve">Adapting to economic and </w:t>
            </w:r>
            <w:proofErr w:type="spellStart"/>
            <w:r w:rsidRPr="00730889">
              <w:rPr>
                <w:color w:val="000000"/>
                <w:sz w:val="18"/>
              </w:rPr>
              <w:t>labour</w:t>
            </w:r>
            <w:proofErr w:type="spellEnd"/>
            <w:r w:rsidRPr="00730889">
              <w:rPr>
                <w:color w:val="000000"/>
                <w:sz w:val="18"/>
              </w:rPr>
              <w:t xml:space="preserve"> market changes requires flexibility.</w:t>
            </w:r>
          </w:p>
        </w:tc>
        <w:tc>
          <w:tcPr>
            <w:tcW w:w="1704" w:type="dxa"/>
          </w:tcPr>
          <w:p w14:paraId="0A5C98D8" w14:textId="77777777" w:rsidR="00A93C4F" w:rsidRDefault="00A93C4F" w:rsidP="00694991">
            <w:pPr>
              <w:spacing w:before="60" w:after="60"/>
              <w:rPr>
                <w:color w:val="000000"/>
                <w:sz w:val="18"/>
              </w:rPr>
            </w:pPr>
          </w:p>
        </w:tc>
      </w:tr>
      <w:tr w:rsidR="00A93C4F" w14:paraId="7367FDB9" w14:textId="77777777" w:rsidTr="00694991">
        <w:trPr>
          <w:trHeight w:val="1522"/>
        </w:trPr>
        <w:tc>
          <w:tcPr>
            <w:tcW w:w="2078" w:type="dxa"/>
          </w:tcPr>
          <w:p w14:paraId="0F9A7644" w14:textId="77777777" w:rsidR="00A93C4F" w:rsidRDefault="00A93C4F" w:rsidP="00694991">
            <w:pPr>
              <w:spacing w:before="60" w:after="60"/>
              <w:rPr>
                <w:color w:val="000000"/>
                <w:sz w:val="18"/>
              </w:rPr>
            </w:pPr>
            <w:r w:rsidRPr="00730889">
              <w:rPr>
                <w:color w:val="000000"/>
                <w:sz w:val="18"/>
              </w:rPr>
              <w:t>Questioning what we hear, read, and view contributes to our ability to be educated and engaged citizens.</w:t>
            </w:r>
          </w:p>
        </w:tc>
        <w:tc>
          <w:tcPr>
            <w:tcW w:w="2137" w:type="dxa"/>
          </w:tcPr>
          <w:p w14:paraId="33B7C148" w14:textId="77777777"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Analyzing data by determining averages is one way to make sense of large data sets and enables us to compare and interpret.</w:t>
            </w:r>
          </w:p>
        </w:tc>
        <w:tc>
          <w:tcPr>
            <w:tcW w:w="2227" w:type="dxa"/>
          </w:tcPr>
          <w:p w14:paraId="2B7EB1F0" w14:textId="77777777" w:rsidR="00A93C4F" w:rsidRDefault="00A93C4F" w:rsidP="00694991">
            <w:pPr>
              <w:spacing w:before="60" w:after="60"/>
              <w:rPr>
                <w:sz w:val="18"/>
              </w:rPr>
            </w:pPr>
          </w:p>
        </w:tc>
        <w:tc>
          <w:tcPr>
            <w:tcW w:w="2392" w:type="dxa"/>
          </w:tcPr>
          <w:p w14:paraId="367D024E" w14:textId="77777777" w:rsidR="00A93C4F" w:rsidRDefault="00A93C4F" w:rsidP="00694991">
            <w:pPr>
              <w:spacing w:before="60" w:after="60"/>
              <w:rPr>
                <w:sz w:val="18"/>
              </w:rPr>
            </w:pPr>
          </w:p>
        </w:tc>
        <w:tc>
          <w:tcPr>
            <w:tcW w:w="1948" w:type="dxa"/>
          </w:tcPr>
          <w:p w14:paraId="74CE3410" w14:textId="77777777" w:rsidR="00A93C4F" w:rsidRDefault="00A93C4F" w:rsidP="00694991">
            <w:pPr>
              <w:spacing w:before="60" w:after="60"/>
              <w:rPr>
                <w:sz w:val="18"/>
              </w:rPr>
            </w:pPr>
            <w:r w:rsidRPr="00730889">
              <w:rPr>
                <w:color w:val="000000"/>
                <w:sz w:val="18"/>
              </w:rPr>
              <w:t>Advocating for the health and well-being of others connects us to our community.</w:t>
            </w:r>
          </w:p>
        </w:tc>
        <w:tc>
          <w:tcPr>
            <w:tcW w:w="1906" w:type="dxa"/>
          </w:tcPr>
          <w:p w14:paraId="25B03FD4" w14:textId="77777777" w:rsidR="00A93C4F" w:rsidRDefault="00A93C4F" w:rsidP="00694991">
            <w:pPr>
              <w:spacing w:before="60" w:after="60"/>
              <w:rPr>
                <w:sz w:val="18"/>
              </w:rPr>
            </w:pPr>
          </w:p>
        </w:tc>
        <w:tc>
          <w:tcPr>
            <w:tcW w:w="2197" w:type="dxa"/>
          </w:tcPr>
          <w:p w14:paraId="758D5EC9" w14:textId="77777777" w:rsidR="00A93C4F" w:rsidRDefault="00A93C4F" w:rsidP="00694991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Stories allow us to understand ideas in a meaningful way</w:t>
            </w:r>
          </w:p>
        </w:tc>
        <w:tc>
          <w:tcPr>
            <w:tcW w:w="1943" w:type="dxa"/>
          </w:tcPr>
          <w:p w14:paraId="4B7A3CC1" w14:textId="77777777" w:rsidR="00A93C4F" w:rsidRDefault="00A93C4F" w:rsidP="00694991">
            <w:pPr>
              <w:spacing w:before="60" w:after="60"/>
              <w:rPr>
                <w:color w:val="000000"/>
                <w:sz w:val="18"/>
              </w:rPr>
            </w:pPr>
            <w:r w:rsidRPr="00730889">
              <w:rPr>
                <w:color w:val="000000"/>
                <w:sz w:val="18"/>
              </w:rPr>
              <w:t>Our career paths reflect the personal, community, and educational choices we make.</w:t>
            </w:r>
          </w:p>
        </w:tc>
        <w:tc>
          <w:tcPr>
            <w:tcW w:w="1704" w:type="dxa"/>
          </w:tcPr>
          <w:p w14:paraId="2B799C25" w14:textId="77777777" w:rsidR="00A93C4F" w:rsidRDefault="00A93C4F" w:rsidP="00694991">
            <w:pPr>
              <w:spacing w:before="60" w:after="60"/>
              <w:rPr>
                <w:color w:val="000000"/>
                <w:sz w:val="18"/>
              </w:rPr>
            </w:pPr>
          </w:p>
        </w:tc>
      </w:tr>
      <w:tr w:rsidR="00A93C4F" w14:paraId="282D64DB" w14:textId="77777777" w:rsidTr="00694991">
        <w:trPr>
          <w:trHeight w:val="1317"/>
        </w:trPr>
        <w:tc>
          <w:tcPr>
            <w:tcW w:w="2078" w:type="dxa"/>
            <w:tcBorders>
              <w:bottom w:val="single" w:sz="4" w:space="0" w:color="000000"/>
            </w:tcBorders>
          </w:tcPr>
          <w:p w14:paraId="777D8A94" w14:textId="77777777" w:rsidR="00A93C4F" w:rsidRDefault="00A93C4F" w:rsidP="00694991">
            <w:pPr>
              <w:spacing w:before="60" w:after="60"/>
              <w:rPr>
                <w:color w:val="000000"/>
                <w:sz w:val="18"/>
              </w:rPr>
            </w:pPr>
          </w:p>
        </w:tc>
        <w:tc>
          <w:tcPr>
            <w:tcW w:w="2137" w:type="dxa"/>
          </w:tcPr>
          <w:p w14:paraId="263A5105" w14:textId="77777777" w:rsidR="00A93C4F" w:rsidRDefault="00A93C4F" w:rsidP="00694991">
            <w:pPr>
              <w:spacing w:before="60" w:after="60"/>
              <w:rPr>
                <w:sz w:val="18"/>
              </w:rPr>
            </w:pPr>
          </w:p>
        </w:tc>
        <w:tc>
          <w:tcPr>
            <w:tcW w:w="2227" w:type="dxa"/>
          </w:tcPr>
          <w:p w14:paraId="2642ED08" w14:textId="77777777" w:rsidR="00A93C4F" w:rsidRDefault="00A93C4F" w:rsidP="00694991">
            <w:pPr>
              <w:spacing w:before="60" w:after="60"/>
              <w:rPr>
                <w:sz w:val="18"/>
              </w:rPr>
            </w:pPr>
          </w:p>
        </w:tc>
        <w:tc>
          <w:tcPr>
            <w:tcW w:w="2392" w:type="dxa"/>
          </w:tcPr>
          <w:p w14:paraId="708C18EE" w14:textId="77777777" w:rsidR="00A93C4F" w:rsidRDefault="00A93C4F" w:rsidP="00694991">
            <w:pPr>
              <w:spacing w:before="60" w:after="60"/>
              <w:rPr>
                <w:sz w:val="18"/>
              </w:rPr>
            </w:pPr>
          </w:p>
        </w:tc>
        <w:tc>
          <w:tcPr>
            <w:tcW w:w="1948" w:type="dxa"/>
          </w:tcPr>
          <w:p w14:paraId="49A5582C" w14:textId="77777777" w:rsidR="00A93C4F" w:rsidRDefault="00A93C4F" w:rsidP="00694991">
            <w:pPr>
              <w:spacing w:before="60" w:after="60"/>
              <w:rPr>
                <w:sz w:val="18"/>
              </w:rPr>
            </w:pPr>
          </w:p>
        </w:tc>
        <w:tc>
          <w:tcPr>
            <w:tcW w:w="1906" w:type="dxa"/>
          </w:tcPr>
          <w:p w14:paraId="6734779C" w14:textId="77777777" w:rsidR="00A93C4F" w:rsidRDefault="00A93C4F" w:rsidP="00694991">
            <w:pPr>
              <w:spacing w:before="60" w:after="60"/>
              <w:rPr>
                <w:sz w:val="18"/>
              </w:rPr>
            </w:pPr>
          </w:p>
        </w:tc>
        <w:tc>
          <w:tcPr>
            <w:tcW w:w="2197" w:type="dxa"/>
          </w:tcPr>
          <w:p w14:paraId="62DD7D87" w14:textId="77777777" w:rsidR="00A93C4F" w:rsidRDefault="00A93C4F" w:rsidP="00694991">
            <w:pPr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Learning about Francophone communities helps us develop cultural awareness</w:t>
            </w:r>
          </w:p>
        </w:tc>
        <w:tc>
          <w:tcPr>
            <w:tcW w:w="1943" w:type="dxa"/>
          </w:tcPr>
          <w:p w14:paraId="6625866C" w14:textId="77777777" w:rsidR="00A93C4F" w:rsidRDefault="00A93C4F" w:rsidP="00694991">
            <w:pPr>
              <w:spacing w:before="60" w:after="60"/>
              <w:rPr>
                <w:color w:val="000000"/>
                <w:sz w:val="18"/>
              </w:rPr>
            </w:pPr>
          </w:p>
        </w:tc>
        <w:tc>
          <w:tcPr>
            <w:tcW w:w="1704" w:type="dxa"/>
          </w:tcPr>
          <w:p w14:paraId="48A2CA08" w14:textId="77777777" w:rsidR="00A93C4F" w:rsidRDefault="00A93C4F" w:rsidP="00694991">
            <w:pPr>
              <w:spacing w:before="60" w:after="60"/>
              <w:rPr>
                <w:color w:val="000000"/>
                <w:sz w:val="18"/>
              </w:rPr>
            </w:pPr>
          </w:p>
        </w:tc>
      </w:tr>
    </w:tbl>
    <w:p w14:paraId="7082F820" w14:textId="77777777" w:rsidR="00A93C4F" w:rsidRDefault="00A93C4F">
      <w:pPr>
        <w:rPr>
          <w:sz w:val="18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126"/>
        <w:gridCol w:w="2176"/>
        <w:gridCol w:w="2227"/>
        <w:gridCol w:w="2392"/>
        <w:gridCol w:w="1948"/>
        <w:gridCol w:w="1906"/>
        <w:gridCol w:w="2197"/>
        <w:gridCol w:w="1943"/>
        <w:gridCol w:w="1704"/>
      </w:tblGrid>
      <w:tr w:rsidR="00547092" w14:paraId="25A942A4" w14:textId="77777777" w:rsidTr="00547092">
        <w:trPr>
          <w:trHeight w:val="397"/>
        </w:trPr>
        <w:tc>
          <w:tcPr>
            <w:tcW w:w="18532" w:type="dxa"/>
            <w:gridSpan w:val="9"/>
            <w:shd w:val="clear" w:color="000000" w:fill="E0E0E0"/>
          </w:tcPr>
          <w:p w14:paraId="6B75EA45" w14:textId="77777777" w:rsidR="00547092" w:rsidRDefault="00547092" w:rsidP="00547092">
            <w:pPr>
              <w:spacing w:before="60" w:after="60"/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Grade 9 Big Ideas</w:t>
            </w:r>
          </w:p>
        </w:tc>
      </w:tr>
      <w:tr w:rsidR="00547092" w14:paraId="4EB70B20" w14:textId="77777777" w:rsidTr="00547092">
        <w:trPr>
          <w:trHeight w:val="499"/>
        </w:trPr>
        <w:tc>
          <w:tcPr>
            <w:tcW w:w="2078" w:type="dxa"/>
          </w:tcPr>
          <w:p w14:paraId="696E64DE" w14:textId="77777777" w:rsidR="00547092" w:rsidRDefault="00547092" w:rsidP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English Language Arts</w:t>
            </w:r>
          </w:p>
        </w:tc>
        <w:tc>
          <w:tcPr>
            <w:tcW w:w="2137" w:type="dxa"/>
          </w:tcPr>
          <w:p w14:paraId="4B2089F1" w14:textId="77777777" w:rsidR="00547092" w:rsidRDefault="00547092" w:rsidP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Math</w:t>
            </w:r>
          </w:p>
        </w:tc>
        <w:tc>
          <w:tcPr>
            <w:tcW w:w="2227" w:type="dxa"/>
          </w:tcPr>
          <w:p w14:paraId="3A58AE9B" w14:textId="77777777" w:rsidR="00547092" w:rsidRDefault="00547092" w:rsidP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Science</w:t>
            </w:r>
          </w:p>
        </w:tc>
        <w:tc>
          <w:tcPr>
            <w:tcW w:w="2392" w:type="dxa"/>
          </w:tcPr>
          <w:p w14:paraId="772F31CB" w14:textId="77777777" w:rsidR="00547092" w:rsidRDefault="00547092" w:rsidP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Social Studies</w:t>
            </w:r>
          </w:p>
        </w:tc>
        <w:tc>
          <w:tcPr>
            <w:tcW w:w="1948" w:type="dxa"/>
          </w:tcPr>
          <w:p w14:paraId="68962F81" w14:textId="77777777" w:rsidR="00547092" w:rsidRDefault="00547092" w:rsidP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Physical &amp; Health Education</w:t>
            </w:r>
          </w:p>
        </w:tc>
        <w:tc>
          <w:tcPr>
            <w:tcW w:w="1906" w:type="dxa"/>
          </w:tcPr>
          <w:p w14:paraId="64A96451" w14:textId="77777777" w:rsidR="00547092" w:rsidRDefault="00547092" w:rsidP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Arts Education</w:t>
            </w:r>
          </w:p>
        </w:tc>
        <w:tc>
          <w:tcPr>
            <w:tcW w:w="2197" w:type="dxa"/>
          </w:tcPr>
          <w:p w14:paraId="517A6C50" w14:textId="77777777" w:rsidR="00547092" w:rsidRDefault="00547092" w:rsidP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French</w:t>
            </w:r>
          </w:p>
        </w:tc>
        <w:tc>
          <w:tcPr>
            <w:tcW w:w="1943" w:type="dxa"/>
          </w:tcPr>
          <w:p w14:paraId="609A20B0" w14:textId="77777777" w:rsidR="00547092" w:rsidRDefault="00547092" w:rsidP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Career Education</w:t>
            </w:r>
          </w:p>
        </w:tc>
        <w:tc>
          <w:tcPr>
            <w:tcW w:w="1701" w:type="dxa"/>
          </w:tcPr>
          <w:p w14:paraId="13E4E1CC" w14:textId="77777777" w:rsidR="00547092" w:rsidRDefault="00547092" w:rsidP="0054709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Applied Design, Skills, and Technologies</w:t>
            </w:r>
          </w:p>
        </w:tc>
      </w:tr>
      <w:tr w:rsidR="00547092" w14:paraId="5D8161B5" w14:textId="77777777" w:rsidTr="00547092">
        <w:trPr>
          <w:trHeight w:val="1358"/>
        </w:trPr>
        <w:tc>
          <w:tcPr>
            <w:tcW w:w="2078" w:type="dxa"/>
          </w:tcPr>
          <w:p w14:paraId="5F32B76B" w14:textId="77777777" w:rsidR="00547092" w:rsidRPr="00547092" w:rsidRDefault="00547092" w:rsidP="00547092">
            <w:pPr>
              <w:rPr>
                <w:sz w:val="18"/>
                <w:szCs w:val="18"/>
              </w:rPr>
            </w:pPr>
            <w:r w:rsidRPr="00547092">
              <w:rPr>
                <w:sz w:val="18"/>
                <w:szCs w:val="18"/>
              </w:rPr>
              <w:t>Language and story can be a source of creativity and joy.</w:t>
            </w:r>
          </w:p>
        </w:tc>
        <w:tc>
          <w:tcPr>
            <w:tcW w:w="2137" w:type="dxa"/>
          </w:tcPr>
          <w:p w14:paraId="37B37A2F" w14:textId="77777777" w:rsidR="00547092" w:rsidRPr="00547092" w:rsidRDefault="00547092" w:rsidP="00547092">
            <w:pPr>
              <w:rPr>
                <w:sz w:val="18"/>
                <w:szCs w:val="18"/>
              </w:rPr>
            </w:pPr>
            <w:r w:rsidRPr="00547092">
              <w:rPr>
                <w:sz w:val="18"/>
                <w:szCs w:val="18"/>
              </w:rPr>
              <w:t>The principles and processes underlying operations with numbers apply equally to algebraic situations and can be described and analyzed.</w:t>
            </w:r>
          </w:p>
        </w:tc>
        <w:tc>
          <w:tcPr>
            <w:tcW w:w="2227" w:type="dxa"/>
          </w:tcPr>
          <w:p w14:paraId="7B632FA4" w14:textId="77777777" w:rsidR="00547092" w:rsidRPr="00671479" w:rsidRDefault="00547092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Cells are derived from cells.</w:t>
            </w:r>
          </w:p>
        </w:tc>
        <w:tc>
          <w:tcPr>
            <w:tcW w:w="2392" w:type="dxa"/>
          </w:tcPr>
          <w:p w14:paraId="2727AD3A" w14:textId="77777777"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Emerging ideas and ideologies profoundly influence societies and events.</w:t>
            </w:r>
          </w:p>
        </w:tc>
        <w:tc>
          <w:tcPr>
            <w:tcW w:w="1948" w:type="dxa"/>
          </w:tcPr>
          <w:p w14:paraId="382D4D48" w14:textId="77777777"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Daily participation in different types of physical activity influences our physical literacy and personal health and fitness goals.</w:t>
            </w:r>
          </w:p>
        </w:tc>
        <w:tc>
          <w:tcPr>
            <w:tcW w:w="1906" w:type="dxa"/>
          </w:tcPr>
          <w:p w14:paraId="3CFA9A60" w14:textId="77777777"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Identity is explored, expressed, and impacted through arts experiences.</w:t>
            </w:r>
          </w:p>
        </w:tc>
        <w:tc>
          <w:tcPr>
            <w:tcW w:w="2197" w:type="dxa"/>
          </w:tcPr>
          <w:p w14:paraId="750118D5" w14:textId="77777777"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Authors can cast a critical gaze on social issues through their works.</w:t>
            </w:r>
          </w:p>
        </w:tc>
        <w:tc>
          <w:tcPr>
            <w:tcW w:w="1943" w:type="dxa"/>
          </w:tcPr>
          <w:p w14:paraId="462299EA" w14:textId="77777777"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Reflecting on our preferences and skills helps us identify the steps we need to take to achieve our career goals.</w:t>
            </w:r>
          </w:p>
        </w:tc>
        <w:tc>
          <w:tcPr>
            <w:tcW w:w="1701" w:type="dxa"/>
          </w:tcPr>
          <w:p w14:paraId="38778DA2" w14:textId="77777777"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Social, ethical, and sustainability considerations impact design.</w:t>
            </w:r>
          </w:p>
        </w:tc>
      </w:tr>
      <w:tr w:rsidR="00547092" w14:paraId="30032DF7" w14:textId="77777777" w:rsidTr="00547092">
        <w:trPr>
          <w:trHeight w:val="1160"/>
        </w:trPr>
        <w:tc>
          <w:tcPr>
            <w:tcW w:w="2078" w:type="dxa"/>
          </w:tcPr>
          <w:p w14:paraId="478E3F22" w14:textId="77777777" w:rsidR="00547092" w:rsidRPr="00547092" w:rsidRDefault="00547092" w:rsidP="00547092">
            <w:pPr>
              <w:rPr>
                <w:sz w:val="18"/>
                <w:szCs w:val="18"/>
              </w:rPr>
            </w:pPr>
            <w:r w:rsidRPr="00547092">
              <w:rPr>
                <w:sz w:val="18"/>
                <w:szCs w:val="18"/>
              </w:rPr>
              <w:t>Exploring stories and other texts helps us understand ourselves and make connections to others and to the world.</w:t>
            </w:r>
          </w:p>
        </w:tc>
        <w:tc>
          <w:tcPr>
            <w:tcW w:w="2137" w:type="dxa"/>
          </w:tcPr>
          <w:p w14:paraId="3718E826" w14:textId="77777777" w:rsidR="00547092" w:rsidRPr="00547092" w:rsidRDefault="00547092" w:rsidP="00547092">
            <w:pPr>
              <w:rPr>
                <w:sz w:val="18"/>
                <w:szCs w:val="18"/>
              </w:rPr>
            </w:pPr>
            <w:r w:rsidRPr="00547092">
              <w:rPr>
                <w:sz w:val="18"/>
                <w:szCs w:val="18"/>
              </w:rPr>
              <w:t>Computational fluency and flexibility with numbers extend to operations with rational numbers.</w:t>
            </w:r>
          </w:p>
        </w:tc>
        <w:tc>
          <w:tcPr>
            <w:tcW w:w="2227" w:type="dxa"/>
          </w:tcPr>
          <w:p w14:paraId="518EC9C1" w14:textId="77777777" w:rsidR="00547092" w:rsidRPr="00671479" w:rsidRDefault="00547092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The electron arrangement of atoms impacts their chemical nature.</w:t>
            </w:r>
          </w:p>
        </w:tc>
        <w:tc>
          <w:tcPr>
            <w:tcW w:w="2392" w:type="dxa"/>
          </w:tcPr>
          <w:p w14:paraId="6DDEC3AF" w14:textId="77777777"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The physical environment influences the nature of political, social, and economic change.</w:t>
            </w:r>
          </w:p>
        </w:tc>
        <w:tc>
          <w:tcPr>
            <w:tcW w:w="1948" w:type="dxa"/>
          </w:tcPr>
          <w:p w14:paraId="1605F0DC" w14:textId="77777777"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Lifelong participation in physical activity has many benefits and is an essential part of a healthy lifestyle.</w:t>
            </w:r>
          </w:p>
        </w:tc>
        <w:tc>
          <w:tcPr>
            <w:tcW w:w="1906" w:type="dxa"/>
          </w:tcPr>
          <w:p w14:paraId="7CF5EB21" w14:textId="77777777"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The arts provide opportunities to gain insight into the perspectives and experiences of people from a variety of times, places, and cultures.</w:t>
            </w:r>
          </w:p>
        </w:tc>
        <w:tc>
          <w:tcPr>
            <w:tcW w:w="2197" w:type="dxa"/>
          </w:tcPr>
          <w:p w14:paraId="014A4E92" w14:textId="77777777"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Stage adaptations offer a way to look at a work differently. </w:t>
            </w:r>
          </w:p>
        </w:tc>
        <w:tc>
          <w:tcPr>
            <w:tcW w:w="1943" w:type="dxa"/>
          </w:tcPr>
          <w:p w14:paraId="1AB4FB00" w14:textId="77777777"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The value of work in our lives, communities, and society can be viewed from diverse perspectives.</w:t>
            </w:r>
          </w:p>
        </w:tc>
        <w:tc>
          <w:tcPr>
            <w:tcW w:w="1701" w:type="dxa"/>
          </w:tcPr>
          <w:p w14:paraId="2C0DFF2D" w14:textId="77777777"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Complex tasks require the sequencing of skills.</w:t>
            </w:r>
          </w:p>
        </w:tc>
      </w:tr>
      <w:tr w:rsidR="00547092" w14:paraId="4A48A42B" w14:textId="77777777" w:rsidTr="00547092">
        <w:trPr>
          <w:trHeight w:val="1160"/>
        </w:trPr>
        <w:tc>
          <w:tcPr>
            <w:tcW w:w="2078" w:type="dxa"/>
            <w:tcBorders>
              <w:bottom w:val="single" w:sz="4" w:space="0" w:color="000000"/>
            </w:tcBorders>
          </w:tcPr>
          <w:p w14:paraId="050718F0" w14:textId="77777777" w:rsidR="00547092" w:rsidRPr="00547092" w:rsidRDefault="00547092" w:rsidP="00547092">
            <w:pPr>
              <w:rPr>
                <w:sz w:val="18"/>
                <w:szCs w:val="18"/>
              </w:rPr>
            </w:pPr>
            <w:r w:rsidRPr="00547092">
              <w:rPr>
                <w:sz w:val="18"/>
                <w:szCs w:val="18"/>
              </w:rPr>
              <w:t>People understand text differently depending on their worldviews and perspectives.</w:t>
            </w:r>
          </w:p>
        </w:tc>
        <w:tc>
          <w:tcPr>
            <w:tcW w:w="2137" w:type="dxa"/>
          </w:tcPr>
          <w:p w14:paraId="7C5473DB" w14:textId="77777777" w:rsidR="00547092" w:rsidRPr="00547092" w:rsidRDefault="00547092" w:rsidP="00547092">
            <w:pPr>
              <w:rPr>
                <w:sz w:val="18"/>
                <w:szCs w:val="18"/>
              </w:rPr>
            </w:pPr>
            <w:r w:rsidRPr="00547092">
              <w:rPr>
                <w:sz w:val="18"/>
                <w:szCs w:val="18"/>
              </w:rPr>
              <w:t>Continuous linear relationships can be identified and represented in many connected ways to identify regularities and make generalizations.</w:t>
            </w:r>
          </w:p>
        </w:tc>
        <w:tc>
          <w:tcPr>
            <w:tcW w:w="2227" w:type="dxa"/>
          </w:tcPr>
          <w:p w14:paraId="4EED97C0" w14:textId="77777777" w:rsidR="00547092" w:rsidRPr="00671479" w:rsidRDefault="00547092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Electric current is the flow of electric charge.</w:t>
            </w:r>
          </w:p>
        </w:tc>
        <w:tc>
          <w:tcPr>
            <w:tcW w:w="2392" w:type="dxa"/>
          </w:tcPr>
          <w:p w14:paraId="0BE3744C" w14:textId="77777777"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Disparities in power alter the balance of relationships between individuals and between societies.</w:t>
            </w:r>
          </w:p>
        </w:tc>
        <w:tc>
          <w:tcPr>
            <w:tcW w:w="1948" w:type="dxa"/>
          </w:tcPr>
          <w:p w14:paraId="2FF14F64" w14:textId="77777777"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Healthy choices influence our physical, emotional, and mental well-being.</w:t>
            </w:r>
          </w:p>
        </w:tc>
        <w:tc>
          <w:tcPr>
            <w:tcW w:w="1906" w:type="dxa"/>
          </w:tcPr>
          <w:p w14:paraId="577F899E" w14:textId="77777777"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Creative arts experiences can build community and nurture relationships with others.</w:t>
            </w:r>
          </w:p>
        </w:tc>
        <w:tc>
          <w:tcPr>
            <w:tcW w:w="2197" w:type="dxa"/>
          </w:tcPr>
          <w:p w14:paraId="52CF4784" w14:textId="77777777"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Certain texts are timeless and, as such, reflect values that transcend the social context from which they emerge. </w:t>
            </w:r>
          </w:p>
        </w:tc>
        <w:tc>
          <w:tcPr>
            <w:tcW w:w="1943" w:type="dxa"/>
          </w:tcPr>
          <w:p w14:paraId="74F779FA" w14:textId="77777777"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Achieving our learning goals requires effort and perseverance.</w:t>
            </w:r>
          </w:p>
        </w:tc>
        <w:tc>
          <w:tcPr>
            <w:tcW w:w="1701" w:type="dxa"/>
          </w:tcPr>
          <w:p w14:paraId="550F62A8" w14:textId="77777777"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Complex tasks require different technologies and tools at different stages.</w:t>
            </w:r>
          </w:p>
        </w:tc>
      </w:tr>
      <w:tr w:rsidR="00547092" w14:paraId="40FFAA9E" w14:textId="77777777" w:rsidTr="00547092">
        <w:trPr>
          <w:trHeight w:val="1215"/>
        </w:trPr>
        <w:tc>
          <w:tcPr>
            <w:tcW w:w="2078" w:type="dxa"/>
            <w:tcBorders>
              <w:bottom w:val="single" w:sz="4" w:space="0" w:color="000000"/>
            </w:tcBorders>
          </w:tcPr>
          <w:p w14:paraId="5FCED6FE" w14:textId="77777777" w:rsidR="00547092" w:rsidRPr="00547092" w:rsidRDefault="00547092" w:rsidP="00547092">
            <w:pPr>
              <w:rPr>
                <w:sz w:val="18"/>
                <w:szCs w:val="18"/>
              </w:rPr>
            </w:pPr>
            <w:r w:rsidRPr="00547092">
              <w:rPr>
                <w:sz w:val="18"/>
                <w:szCs w:val="18"/>
              </w:rPr>
              <w:t>Texts are socially, culturally, and historically constructed.</w:t>
            </w:r>
          </w:p>
        </w:tc>
        <w:tc>
          <w:tcPr>
            <w:tcW w:w="2137" w:type="dxa"/>
          </w:tcPr>
          <w:p w14:paraId="1D1AB228" w14:textId="77777777" w:rsidR="00547092" w:rsidRPr="00547092" w:rsidRDefault="00547092" w:rsidP="00547092">
            <w:pPr>
              <w:rPr>
                <w:sz w:val="18"/>
                <w:szCs w:val="18"/>
              </w:rPr>
            </w:pPr>
            <w:r w:rsidRPr="00547092">
              <w:rPr>
                <w:sz w:val="18"/>
                <w:szCs w:val="18"/>
              </w:rPr>
              <w:t>Similar shapes have proportional relationships that can be described, measured, and compared.</w:t>
            </w:r>
          </w:p>
        </w:tc>
        <w:tc>
          <w:tcPr>
            <w:tcW w:w="2227" w:type="dxa"/>
          </w:tcPr>
          <w:p w14:paraId="243160E1" w14:textId="77777777"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The biosphere, geosphere, hydrosphere, and atmosphere are interconnected, as matter cycles and energy flows through them.</w:t>
            </w:r>
          </w:p>
        </w:tc>
        <w:tc>
          <w:tcPr>
            <w:tcW w:w="2392" w:type="dxa"/>
          </w:tcPr>
          <w:p w14:paraId="155E61FF" w14:textId="77777777"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Collective identity is constructed and can change over time.</w:t>
            </w:r>
          </w:p>
        </w:tc>
        <w:tc>
          <w:tcPr>
            <w:tcW w:w="1948" w:type="dxa"/>
          </w:tcPr>
          <w:p w14:paraId="60E22756" w14:textId="77777777"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Healthy relationships can help us lead rewarding and fulfilling lives.</w:t>
            </w:r>
          </w:p>
        </w:tc>
        <w:tc>
          <w:tcPr>
            <w:tcW w:w="1906" w:type="dxa"/>
          </w:tcPr>
          <w:p w14:paraId="5F0BF4D1" w14:textId="77777777"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Dance, drama, music, and visual arts each use their own unique sensory language for creating</w:t>
            </w:r>
            <w:r w:rsidRPr="00671479">
              <w:rPr>
                <w:sz w:val="18"/>
                <w:szCs w:val="18"/>
              </w:rPr>
              <w:br/>
              <w:t>and communicating.</w:t>
            </w:r>
          </w:p>
        </w:tc>
        <w:tc>
          <w:tcPr>
            <w:tcW w:w="2197" w:type="dxa"/>
          </w:tcPr>
          <w:p w14:paraId="68BBE950" w14:textId="77777777"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The “character effect” depends on both implicit and explicit elements. </w:t>
            </w:r>
          </w:p>
        </w:tc>
        <w:tc>
          <w:tcPr>
            <w:tcW w:w="1943" w:type="dxa"/>
          </w:tcPr>
          <w:p w14:paraId="0BF297C7" w14:textId="77777777" w:rsidR="00671479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 xml:space="preserve">Adapting to economic and </w:t>
            </w:r>
            <w:proofErr w:type="spellStart"/>
            <w:r w:rsidRPr="00671479">
              <w:rPr>
                <w:sz w:val="18"/>
                <w:szCs w:val="18"/>
              </w:rPr>
              <w:t>labour</w:t>
            </w:r>
            <w:proofErr w:type="spellEnd"/>
            <w:r w:rsidRPr="00671479">
              <w:rPr>
                <w:sz w:val="18"/>
                <w:szCs w:val="18"/>
              </w:rPr>
              <w:t xml:space="preserve"> market changes requires flexibility.</w:t>
            </w:r>
          </w:p>
          <w:p w14:paraId="74B56E7A" w14:textId="77777777" w:rsidR="00547092" w:rsidRPr="00671479" w:rsidRDefault="00547092" w:rsidP="0067147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F5C3F92" w14:textId="77777777" w:rsidR="00547092" w:rsidRPr="00671479" w:rsidRDefault="00547092" w:rsidP="00671479">
            <w:pPr>
              <w:rPr>
                <w:sz w:val="18"/>
                <w:szCs w:val="18"/>
              </w:rPr>
            </w:pPr>
          </w:p>
        </w:tc>
      </w:tr>
      <w:tr w:rsidR="00547092" w14:paraId="6FBF4DC1" w14:textId="77777777" w:rsidTr="00547092">
        <w:trPr>
          <w:trHeight w:val="1340"/>
        </w:trPr>
        <w:tc>
          <w:tcPr>
            <w:tcW w:w="2078" w:type="dxa"/>
          </w:tcPr>
          <w:p w14:paraId="2B413C80" w14:textId="77777777" w:rsidR="00547092" w:rsidRPr="00547092" w:rsidRDefault="00547092" w:rsidP="00547092">
            <w:pPr>
              <w:rPr>
                <w:sz w:val="18"/>
                <w:szCs w:val="18"/>
              </w:rPr>
            </w:pPr>
            <w:r w:rsidRPr="00547092">
              <w:rPr>
                <w:sz w:val="18"/>
                <w:szCs w:val="18"/>
              </w:rPr>
              <w:t>Questioning what we hear, read, and view contributes to our ability to be educated and engaged citizens.</w:t>
            </w:r>
          </w:p>
        </w:tc>
        <w:tc>
          <w:tcPr>
            <w:tcW w:w="2137" w:type="dxa"/>
          </w:tcPr>
          <w:p w14:paraId="00BAD0D2" w14:textId="77777777" w:rsidR="00547092" w:rsidRPr="00547092" w:rsidRDefault="00547092" w:rsidP="00547092">
            <w:pPr>
              <w:rPr>
                <w:sz w:val="18"/>
                <w:szCs w:val="18"/>
              </w:rPr>
            </w:pPr>
            <w:r w:rsidRPr="00547092">
              <w:rPr>
                <w:sz w:val="18"/>
                <w:szCs w:val="18"/>
              </w:rPr>
              <w:t>Analyzing the validity, reliability, and representation of data enables us to compare and interpret.</w:t>
            </w:r>
          </w:p>
        </w:tc>
        <w:tc>
          <w:tcPr>
            <w:tcW w:w="2227" w:type="dxa"/>
          </w:tcPr>
          <w:p w14:paraId="19E9C55C" w14:textId="77777777" w:rsidR="00547092" w:rsidRPr="00E30E78" w:rsidRDefault="00547092" w:rsidP="005470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92" w:type="dxa"/>
          </w:tcPr>
          <w:p w14:paraId="38450F53" w14:textId="77777777" w:rsidR="00547092" w:rsidRPr="00E30E78" w:rsidRDefault="00547092" w:rsidP="005470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14:paraId="4C69AB45" w14:textId="77777777" w:rsidR="00671479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Advocating for the health and well-being of others connects us to our community.</w:t>
            </w:r>
          </w:p>
          <w:p w14:paraId="0CDC5C92" w14:textId="77777777" w:rsidR="00547092" w:rsidRPr="00671479" w:rsidRDefault="00547092" w:rsidP="00671479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14:paraId="7CD81318" w14:textId="77777777" w:rsidR="00547092" w:rsidRPr="00E30E78" w:rsidRDefault="00547092" w:rsidP="00547092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</w:tcPr>
          <w:p w14:paraId="0861798E" w14:textId="77777777"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To express oneself well, it is essential to follow language conventions, use a rich vocabulary, and pay attention to text organization. </w:t>
            </w:r>
          </w:p>
        </w:tc>
        <w:tc>
          <w:tcPr>
            <w:tcW w:w="1943" w:type="dxa"/>
          </w:tcPr>
          <w:p w14:paraId="1E80FD8D" w14:textId="77777777"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Our career paths reflect the personal, community, and educational choices we make.</w:t>
            </w:r>
          </w:p>
        </w:tc>
        <w:tc>
          <w:tcPr>
            <w:tcW w:w="1701" w:type="dxa"/>
          </w:tcPr>
          <w:p w14:paraId="558BD034" w14:textId="77777777" w:rsidR="00547092" w:rsidRPr="00E30E78" w:rsidRDefault="00547092" w:rsidP="00547092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547092" w14:paraId="212AA6DD" w14:textId="77777777" w:rsidTr="00547092">
        <w:trPr>
          <w:trHeight w:val="1317"/>
        </w:trPr>
        <w:tc>
          <w:tcPr>
            <w:tcW w:w="2078" w:type="dxa"/>
          </w:tcPr>
          <w:p w14:paraId="1916D06A" w14:textId="77777777" w:rsidR="00547092" w:rsidRPr="00E30E78" w:rsidRDefault="00547092" w:rsidP="00547092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</w:tcPr>
          <w:p w14:paraId="1B462A2F" w14:textId="77777777" w:rsidR="00547092" w:rsidRPr="00547092" w:rsidRDefault="00547092" w:rsidP="00547092">
            <w:pPr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14:paraId="6DCCFEF9" w14:textId="77777777" w:rsidR="00547092" w:rsidRPr="00E30E78" w:rsidRDefault="00547092" w:rsidP="005470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92" w:type="dxa"/>
          </w:tcPr>
          <w:p w14:paraId="6C5E959C" w14:textId="77777777" w:rsidR="00547092" w:rsidRPr="00E30E78" w:rsidRDefault="00547092" w:rsidP="005470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14:paraId="039E64F5" w14:textId="77777777" w:rsidR="00547092" w:rsidRPr="00671479" w:rsidRDefault="00547092" w:rsidP="00671479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14:paraId="6E93B20A" w14:textId="77777777" w:rsidR="00547092" w:rsidRPr="00E30E78" w:rsidRDefault="00547092" w:rsidP="005470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97" w:type="dxa"/>
          </w:tcPr>
          <w:p w14:paraId="33221BD3" w14:textId="77777777"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Through their interactions, Aboriginal peoples and Francophone communities in Canada influence each other’s languages and cultures.</w:t>
            </w:r>
          </w:p>
        </w:tc>
        <w:tc>
          <w:tcPr>
            <w:tcW w:w="1943" w:type="dxa"/>
          </w:tcPr>
          <w:p w14:paraId="3E924099" w14:textId="77777777" w:rsidR="00547092" w:rsidRPr="00671479" w:rsidRDefault="00547092" w:rsidP="0067147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BC50A59" w14:textId="77777777" w:rsidR="00547092" w:rsidRPr="00E30E78" w:rsidRDefault="00547092" w:rsidP="00547092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547092" w14:paraId="49D19FA6" w14:textId="77777777" w:rsidTr="00547092">
        <w:trPr>
          <w:trHeight w:val="917"/>
        </w:trPr>
        <w:tc>
          <w:tcPr>
            <w:tcW w:w="2078" w:type="dxa"/>
            <w:tcBorders>
              <w:bottom w:val="single" w:sz="4" w:space="0" w:color="000000"/>
            </w:tcBorders>
          </w:tcPr>
          <w:p w14:paraId="7C503E67" w14:textId="77777777" w:rsidR="00547092" w:rsidRPr="00E30E78" w:rsidRDefault="00547092" w:rsidP="00547092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</w:tcPr>
          <w:p w14:paraId="2D76F89E" w14:textId="77777777" w:rsidR="00547092" w:rsidRPr="00E30E78" w:rsidRDefault="00547092" w:rsidP="005470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14:paraId="482CA156" w14:textId="77777777" w:rsidR="00547092" w:rsidRPr="00E30E78" w:rsidRDefault="00547092" w:rsidP="005470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92" w:type="dxa"/>
          </w:tcPr>
          <w:p w14:paraId="73363535" w14:textId="77777777" w:rsidR="00547092" w:rsidRPr="00E30E78" w:rsidRDefault="00547092" w:rsidP="005470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14:paraId="01A431B6" w14:textId="77777777" w:rsidR="00547092" w:rsidRPr="00E30E78" w:rsidRDefault="00547092" w:rsidP="005470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14:paraId="1313C58C" w14:textId="77777777" w:rsidR="00547092" w:rsidRPr="00E30E78" w:rsidRDefault="00547092" w:rsidP="005470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97" w:type="dxa"/>
          </w:tcPr>
          <w:p w14:paraId="788E48B3" w14:textId="77777777" w:rsidR="00547092" w:rsidRPr="00671479" w:rsidRDefault="00671479" w:rsidP="00671479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Communicating in French helps to develop a sense of belonging to a Francophone community.</w:t>
            </w:r>
          </w:p>
        </w:tc>
        <w:tc>
          <w:tcPr>
            <w:tcW w:w="1943" w:type="dxa"/>
          </w:tcPr>
          <w:p w14:paraId="0587F341" w14:textId="77777777" w:rsidR="00547092" w:rsidRPr="00E30E78" w:rsidRDefault="00547092" w:rsidP="00547092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8BB5FE" w14:textId="77777777" w:rsidR="00547092" w:rsidRPr="00E30E78" w:rsidRDefault="00547092" w:rsidP="00547092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</w:tbl>
    <w:p w14:paraId="09E67CFF" w14:textId="77777777" w:rsidR="00A26019" w:rsidRPr="001F4CD8" w:rsidRDefault="00A26019" w:rsidP="0028248A">
      <w:bookmarkStart w:id="0" w:name="_GoBack"/>
      <w:bookmarkEnd w:id="0"/>
    </w:p>
    <w:sectPr w:rsidR="00A26019" w:rsidRPr="001F4CD8">
      <w:pgSz w:w="20163" w:h="12242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5EC5"/>
    <w:multiLevelType w:val="hybridMultilevel"/>
    <w:tmpl w:val="14A8CD0C"/>
    <w:lvl w:ilvl="0" w:tplc="C130FA6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/>
      </w:rPr>
    </w:lvl>
    <w:lvl w:ilvl="1" w:tplc="4B5C945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3341F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A268B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45426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2E50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FFC49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50E9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2204F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97A1369"/>
    <w:multiLevelType w:val="hybridMultilevel"/>
    <w:tmpl w:val="2B107288"/>
    <w:lvl w:ilvl="0" w:tplc="E92CC2F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C24610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B389E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66CD9A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17E58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684C6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C6CFA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8D479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F32C01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83"/>
    <w:rsid w:val="000417D6"/>
    <w:rsid w:val="00066AFA"/>
    <w:rsid w:val="000767FE"/>
    <w:rsid w:val="000952A4"/>
    <w:rsid w:val="000D5AAD"/>
    <w:rsid w:val="000E5260"/>
    <w:rsid w:val="00172083"/>
    <w:rsid w:val="001F4CD8"/>
    <w:rsid w:val="00211F91"/>
    <w:rsid w:val="00280CFA"/>
    <w:rsid w:val="0028248A"/>
    <w:rsid w:val="002C7FF9"/>
    <w:rsid w:val="002E4B06"/>
    <w:rsid w:val="002F4679"/>
    <w:rsid w:val="0033720F"/>
    <w:rsid w:val="00382241"/>
    <w:rsid w:val="0039209A"/>
    <w:rsid w:val="00406ECA"/>
    <w:rsid w:val="00450386"/>
    <w:rsid w:val="00451CEA"/>
    <w:rsid w:val="004E0C46"/>
    <w:rsid w:val="004E4E2E"/>
    <w:rsid w:val="0053588B"/>
    <w:rsid w:val="00547092"/>
    <w:rsid w:val="005D038F"/>
    <w:rsid w:val="00620379"/>
    <w:rsid w:val="00671479"/>
    <w:rsid w:val="006A19C6"/>
    <w:rsid w:val="00722881"/>
    <w:rsid w:val="00736978"/>
    <w:rsid w:val="007415C4"/>
    <w:rsid w:val="00755E08"/>
    <w:rsid w:val="00790828"/>
    <w:rsid w:val="007F6889"/>
    <w:rsid w:val="008210D8"/>
    <w:rsid w:val="008854BD"/>
    <w:rsid w:val="008B38EF"/>
    <w:rsid w:val="008E3EEE"/>
    <w:rsid w:val="00916FA6"/>
    <w:rsid w:val="00957E63"/>
    <w:rsid w:val="009A4BDA"/>
    <w:rsid w:val="00A26019"/>
    <w:rsid w:val="00A93C4F"/>
    <w:rsid w:val="00AA0EAD"/>
    <w:rsid w:val="00AB11EF"/>
    <w:rsid w:val="00AD0D6C"/>
    <w:rsid w:val="00B27D2B"/>
    <w:rsid w:val="00B57BCF"/>
    <w:rsid w:val="00B64EDF"/>
    <w:rsid w:val="00CD0F83"/>
    <w:rsid w:val="00CE7D7D"/>
    <w:rsid w:val="00D429ED"/>
    <w:rsid w:val="00D4720B"/>
    <w:rsid w:val="00D56E03"/>
    <w:rsid w:val="00D71C4C"/>
    <w:rsid w:val="00DD50C6"/>
    <w:rsid w:val="00DE676C"/>
    <w:rsid w:val="00E05B34"/>
    <w:rsid w:val="00E1040D"/>
    <w:rsid w:val="00E15030"/>
    <w:rsid w:val="00E30E78"/>
    <w:rsid w:val="00E353D3"/>
    <w:rsid w:val="00E66673"/>
    <w:rsid w:val="00E67626"/>
    <w:rsid w:val="00E71E6C"/>
    <w:rsid w:val="00EA10E3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3F4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06ECA"/>
    <w:pPr>
      <w:numPr>
        <w:numId w:val="1"/>
      </w:numPr>
      <w:contextualSpacing/>
    </w:pPr>
    <w:rPr>
      <w:rFonts w:ascii="Calibri" w:eastAsia="Times New Roman" w:hAnsi="Calibri"/>
      <w:sz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E5260"/>
  </w:style>
  <w:style w:type="paragraph" w:styleId="TOC2">
    <w:name w:val="toc 2"/>
    <w:basedOn w:val="Normal"/>
    <w:next w:val="Normal"/>
    <w:autoRedefine/>
    <w:uiPriority w:val="39"/>
    <w:unhideWhenUsed/>
    <w:rsid w:val="000E526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E5260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E5260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E526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0E526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0E526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0E526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0E5260"/>
    <w:pPr>
      <w:ind w:left="1920"/>
    </w:pPr>
  </w:style>
  <w:style w:type="character" w:customStyle="1" w:styleId="apple-converted-space">
    <w:name w:val="apple-converted-space"/>
    <w:basedOn w:val="DefaultParagraphFont"/>
    <w:rsid w:val="00AA0EAD"/>
  </w:style>
  <w:style w:type="character" w:styleId="Strong">
    <w:name w:val="Strong"/>
    <w:basedOn w:val="DefaultParagraphFont"/>
    <w:uiPriority w:val="22"/>
    <w:qFormat/>
    <w:rsid w:val="008B38E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06ECA"/>
    <w:pPr>
      <w:numPr>
        <w:numId w:val="1"/>
      </w:numPr>
      <w:contextualSpacing/>
    </w:pPr>
    <w:rPr>
      <w:rFonts w:ascii="Calibri" w:eastAsia="Times New Roman" w:hAnsi="Calibri"/>
      <w:sz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E5260"/>
  </w:style>
  <w:style w:type="paragraph" w:styleId="TOC2">
    <w:name w:val="toc 2"/>
    <w:basedOn w:val="Normal"/>
    <w:next w:val="Normal"/>
    <w:autoRedefine/>
    <w:uiPriority w:val="39"/>
    <w:unhideWhenUsed/>
    <w:rsid w:val="000E526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E5260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E5260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E526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0E526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0E526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0E526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0E5260"/>
    <w:pPr>
      <w:ind w:left="1920"/>
    </w:pPr>
  </w:style>
  <w:style w:type="character" w:customStyle="1" w:styleId="apple-converted-space">
    <w:name w:val="apple-converted-space"/>
    <w:basedOn w:val="DefaultParagraphFont"/>
    <w:rsid w:val="00AA0EAD"/>
  </w:style>
  <w:style w:type="character" w:styleId="Strong">
    <w:name w:val="Strong"/>
    <w:basedOn w:val="DefaultParagraphFont"/>
    <w:uiPriority w:val="22"/>
    <w:qFormat/>
    <w:rsid w:val="008B3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1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3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7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00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0242E8-EE05-7A4F-BEFC-ACAC1A2F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1143</Words>
  <Characters>6516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&amp; Associates Educational Consulting Inc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Chapman</dc:creator>
  <cp:keywords/>
  <dc:description/>
  <cp:lastModifiedBy>Public Schools</cp:lastModifiedBy>
  <cp:revision>4</cp:revision>
  <cp:lastPrinted>2015-10-17T02:40:00Z</cp:lastPrinted>
  <dcterms:created xsi:type="dcterms:W3CDTF">2017-08-26T23:04:00Z</dcterms:created>
  <dcterms:modified xsi:type="dcterms:W3CDTF">2017-09-01T06:02:00Z</dcterms:modified>
</cp:coreProperties>
</file>