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329BE" w14:textId="652C2C2E" w:rsidR="00A15024" w:rsidRPr="000B2B72" w:rsidRDefault="001228AD" w:rsidP="00A1502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6"/>
          <w:szCs w:val="56"/>
        </w:rPr>
        <w:t>Grade 9</w:t>
      </w:r>
      <w:r w:rsidR="00A15024" w:rsidRPr="000B2B72">
        <w:rPr>
          <w:rFonts w:ascii="Times New Roman" w:hAnsi="Times New Roman" w:cs="Times New Roman"/>
          <w:b/>
          <w:sz w:val="56"/>
          <w:szCs w:val="56"/>
        </w:rPr>
        <w:t>: Curriculum</w:t>
      </w:r>
      <w:r w:rsidR="008A368D">
        <w:rPr>
          <w:rFonts w:ascii="Times New Roman" w:hAnsi="Times New Roman" w:cs="Times New Roman"/>
          <w:b/>
          <w:sz w:val="56"/>
          <w:szCs w:val="56"/>
        </w:rPr>
        <w:t xml:space="preserve"> Comparison</w:t>
      </w:r>
    </w:p>
    <w:p w14:paraId="779CC7D7" w14:textId="4D6E5F6B" w:rsidR="00FA42A3" w:rsidRPr="000204C2" w:rsidRDefault="00FA42A3" w:rsidP="000204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A42A3">
        <w:rPr>
          <w:rFonts w:ascii="Times New Roman" w:hAnsi="Times New Roman" w:cs="Times New Roman"/>
          <w:b/>
          <w:sz w:val="40"/>
          <w:szCs w:val="40"/>
        </w:rPr>
        <w:t>Mathematics and Science</w:t>
      </w:r>
      <w:r w:rsidR="00A15024" w:rsidRPr="00FA42A3">
        <w:rPr>
          <w:rFonts w:ascii="Times New Roman" w:hAnsi="Times New Roman" w:cs="Times New Roman"/>
          <w:b/>
          <w:sz w:val="40"/>
          <w:szCs w:val="40"/>
        </w:rPr>
        <w:t>*</w:t>
      </w:r>
    </w:p>
    <w:p w14:paraId="44E50837" w14:textId="77777777" w:rsidR="00A15024" w:rsidRDefault="00A15024" w:rsidP="00A15024"/>
    <w:tbl>
      <w:tblPr>
        <w:tblStyle w:val="TableGrid"/>
        <w:tblW w:w="10456" w:type="dxa"/>
        <w:tblInd w:w="-176" w:type="dxa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FA42A3" w14:paraId="049354FA" w14:textId="77777777" w:rsidTr="001570F6">
        <w:trPr>
          <w:trHeight w:val="695"/>
        </w:trPr>
        <w:tc>
          <w:tcPr>
            <w:tcW w:w="10456" w:type="dxa"/>
            <w:gridSpan w:val="3"/>
            <w:shd w:val="clear" w:color="auto" w:fill="C6D9F1" w:themeFill="text2" w:themeFillTint="33"/>
            <w:vAlign w:val="center"/>
          </w:tcPr>
          <w:p w14:paraId="23B57D44" w14:textId="46ADCBF5" w:rsidR="00FA42A3" w:rsidRPr="00FA42A3" w:rsidRDefault="00FA42A3" w:rsidP="001570F6">
            <w:pPr>
              <w:ind w:left="-534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Mathematics </w:t>
            </w:r>
            <w:r w:rsidR="001228AD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A15024" w14:paraId="5DD6C886" w14:textId="77777777" w:rsidTr="001570F6">
        <w:trPr>
          <w:trHeight w:val="695"/>
        </w:trPr>
        <w:tc>
          <w:tcPr>
            <w:tcW w:w="3485" w:type="dxa"/>
            <w:shd w:val="clear" w:color="auto" w:fill="8DB3E2" w:themeFill="text2" w:themeFillTint="66"/>
            <w:vAlign w:val="center"/>
          </w:tcPr>
          <w:p w14:paraId="2178F7BB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BEEN REMOVED?</w:t>
            </w:r>
          </w:p>
        </w:tc>
        <w:tc>
          <w:tcPr>
            <w:tcW w:w="3485" w:type="dxa"/>
            <w:shd w:val="clear" w:color="auto" w:fill="8DB3E2" w:themeFill="text2" w:themeFillTint="66"/>
            <w:vAlign w:val="center"/>
          </w:tcPr>
          <w:p w14:paraId="38C47AEE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CHANGED?</w:t>
            </w:r>
          </w:p>
          <w:p w14:paraId="64ACC690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has </w:t>
            </w:r>
            <w:r w:rsidRPr="000B2B72">
              <w:rPr>
                <w:rFonts w:ascii="Times New Roman" w:hAnsi="Times New Roman" w:cs="Times New Roman"/>
                <w:b/>
              </w:rPr>
              <w:t>been revised)</w:t>
            </w:r>
          </w:p>
        </w:tc>
        <w:tc>
          <w:tcPr>
            <w:tcW w:w="3486" w:type="dxa"/>
            <w:shd w:val="clear" w:color="auto" w:fill="8DB3E2" w:themeFill="text2" w:themeFillTint="66"/>
            <w:vAlign w:val="center"/>
          </w:tcPr>
          <w:p w14:paraId="534A74CD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NEW?</w:t>
            </w:r>
          </w:p>
          <w:p w14:paraId="6A6FCB4A" w14:textId="77777777" w:rsidR="00A15024" w:rsidRPr="000B2B72" w:rsidRDefault="00A15024" w:rsidP="000369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(has been added)</w:t>
            </w:r>
          </w:p>
        </w:tc>
      </w:tr>
      <w:tr w:rsidR="00A15024" w14:paraId="5C615D08" w14:textId="77777777" w:rsidTr="008F6EBE">
        <w:trPr>
          <w:trHeight w:val="8249"/>
        </w:trPr>
        <w:tc>
          <w:tcPr>
            <w:tcW w:w="3485" w:type="dxa"/>
          </w:tcPr>
          <w:p w14:paraId="13D79313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2EB51005" w14:textId="77777777" w:rsidR="001228AD" w:rsidRPr="002A39D2" w:rsidRDefault="001228AD" w:rsidP="001228AD">
            <w:pPr>
              <w:pStyle w:val="ListParagraph"/>
              <w:numPr>
                <w:ilvl w:val="0"/>
                <w:numId w:val="6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D2">
              <w:rPr>
                <w:rFonts w:ascii="Times New Roman" w:eastAsia="Times New Roman" w:hAnsi="Times New Roman" w:cs="Times New Roman"/>
                <w:color w:val="231F20"/>
                <w:spacing w:val="-8"/>
                <w:w w:val="105"/>
                <w:sz w:val="20"/>
                <w:szCs w:val="20"/>
              </w:rPr>
              <w:t>P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f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>ec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q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q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2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(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8)</w:t>
            </w:r>
          </w:p>
          <w:p w14:paraId="73345A84" w14:textId="77777777" w:rsidR="001228AD" w:rsidRPr="002A39D2" w:rsidRDefault="001228AD" w:rsidP="001228AD">
            <w:pPr>
              <w:spacing w:before="4"/>
              <w:rPr>
                <w:sz w:val="20"/>
                <w:szCs w:val="20"/>
              </w:rPr>
            </w:pPr>
          </w:p>
          <w:p w14:paraId="539E1D4F" w14:textId="77777777" w:rsidR="001228AD" w:rsidRPr="001228AD" w:rsidRDefault="001228AD" w:rsidP="001228AD">
            <w:pPr>
              <w:pStyle w:val="ListParagraph"/>
              <w:numPr>
                <w:ilvl w:val="0"/>
                <w:numId w:val="6"/>
              </w:numPr>
              <w:ind w:left="360"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D2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P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47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g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en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raliz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w w:val="98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</w:rPr>
              <w:t>q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u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 xml:space="preserve"> </w:t>
            </w:r>
          </w:p>
          <w:p w14:paraId="3A817DD4" w14:textId="73D7491F" w:rsidR="001228AD" w:rsidRPr="001228AD" w:rsidRDefault="001228AD" w:rsidP="001228AD">
            <w:pPr>
              <w:ind w:left="360" w:right="-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8AD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(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8)</w:t>
            </w:r>
          </w:p>
          <w:p w14:paraId="14C4FBDE" w14:textId="77777777" w:rsidR="001228AD" w:rsidRPr="002A39D2" w:rsidRDefault="001228AD" w:rsidP="001228AD">
            <w:pPr>
              <w:spacing w:before="4"/>
              <w:rPr>
                <w:sz w:val="20"/>
                <w:szCs w:val="20"/>
              </w:rPr>
            </w:pPr>
          </w:p>
          <w:p w14:paraId="63FF42EC" w14:textId="77777777" w:rsidR="001228AD" w:rsidRPr="002A39D2" w:rsidRDefault="001228AD" w:rsidP="001228AD">
            <w:pPr>
              <w:pStyle w:val="ListParagraph"/>
              <w:numPr>
                <w:ilvl w:val="0"/>
                <w:numId w:val="6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D2">
              <w:rPr>
                <w:rFonts w:ascii="Times New Roman" w:eastAsia="Times New Roman" w:hAnsi="Times New Roman" w:cs="Times New Roman"/>
                <w:color w:val="231F20"/>
                <w:spacing w:val="-11"/>
                <w:w w:val="83"/>
                <w:sz w:val="20"/>
                <w:szCs w:val="20"/>
              </w:rPr>
              <w:t>V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86"/>
                <w:sz w:val="20"/>
                <w:szCs w:val="20"/>
              </w:rPr>
              <w:t>if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86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c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n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</w:rPr>
              <w:t>u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"/>
                <w:w w:val="101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102"/>
                <w:sz w:val="20"/>
                <w:szCs w:val="20"/>
              </w:rPr>
              <w:t>u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(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8)</w:t>
            </w:r>
          </w:p>
          <w:p w14:paraId="52B73851" w14:textId="77777777" w:rsidR="001228AD" w:rsidRPr="002A39D2" w:rsidRDefault="001228AD" w:rsidP="001228AD">
            <w:pPr>
              <w:spacing w:before="4"/>
              <w:rPr>
                <w:sz w:val="20"/>
                <w:szCs w:val="20"/>
              </w:rPr>
            </w:pPr>
          </w:p>
          <w:p w14:paraId="59F85A6F" w14:textId="77777777" w:rsidR="001228AD" w:rsidRPr="002A39D2" w:rsidRDefault="001228AD" w:rsidP="001228AD">
            <w:pPr>
              <w:pStyle w:val="ListParagraph"/>
              <w:numPr>
                <w:ilvl w:val="0"/>
                <w:numId w:val="6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ingle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v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w w:val="97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97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iable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"/>
                <w:w w:val="97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lin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in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97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</w:rPr>
              <w:t>q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ual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94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95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s</w:t>
            </w:r>
          </w:p>
          <w:p w14:paraId="27B23A74" w14:textId="77777777" w:rsidR="001228AD" w:rsidRPr="002A39D2" w:rsidRDefault="001228AD" w:rsidP="001228AD">
            <w:pPr>
              <w:spacing w:before="4"/>
              <w:rPr>
                <w:sz w:val="20"/>
                <w:szCs w:val="20"/>
              </w:rPr>
            </w:pPr>
          </w:p>
          <w:p w14:paraId="663702B7" w14:textId="0A705A62" w:rsidR="001228AD" w:rsidRPr="001228AD" w:rsidRDefault="001228AD" w:rsidP="001228AD">
            <w:pPr>
              <w:pStyle w:val="ListParagraph"/>
              <w:numPr>
                <w:ilvl w:val="0"/>
                <w:numId w:val="6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C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96"/>
                <w:sz w:val="20"/>
                <w:szCs w:val="20"/>
              </w:rPr>
              <w:t>c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le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4"/>
                <w:w w:val="97"/>
                <w:sz w:val="20"/>
                <w:szCs w:val="20"/>
              </w:rPr>
              <w:t>G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m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01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 xml:space="preserve"> </w:t>
            </w:r>
          </w:p>
          <w:p w14:paraId="7B793DB8" w14:textId="19A4E6CD" w:rsidR="001228AD" w:rsidRPr="001228AD" w:rsidRDefault="001228AD" w:rsidP="001228AD">
            <w:p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8AD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(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8"/>
                <w:sz w:val="20"/>
                <w:szCs w:val="20"/>
              </w:rPr>
              <w:t>G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9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12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4"/>
                <w:w w:val="97"/>
                <w:sz w:val="20"/>
                <w:szCs w:val="20"/>
              </w:rPr>
              <w:t>G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o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m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2"/>
                <w:w w:val="101"/>
                <w:sz w:val="20"/>
                <w:szCs w:val="20"/>
              </w:rPr>
              <w:t>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 xml:space="preserve">y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10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App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2"/>
                <w:w w:val="98"/>
                <w:sz w:val="20"/>
                <w:szCs w:val="20"/>
              </w:rPr>
              <w:t>r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109"/>
                <w:sz w:val="20"/>
                <w:szCs w:val="20"/>
              </w:rPr>
              <w:t>en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5"/>
                <w:w w:val="109"/>
                <w:sz w:val="20"/>
                <w:szCs w:val="20"/>
              </w:rPr>
              <w:t>t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c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3"/>
                <w:w w:val="101"/>
                <w:sz w:val="20"/>
                <w:szCs w:val="20"/>
              </w:rPr>
              <w:t>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3"/>
                <w:w w:val="106"/>
                <w:sz w:val="20"/>
                <w:szCs w:val="20"/>
              </w:rPr>
              <w:t>s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hip)</w:t>
            </w:r>
          </w:p>
          <w:p w14:paraId="7541A3EB" w14:textId="77777777" w:rsidR="001228AD" w:rsidRPr="002A39D2" w:rsidRDefault="001228AD" w:rsidP="001228AD">
            <w:pPr>
              <w:spacing w:before="4"/>
              <w:rPr>
                <w:sz w:val="20"/>
                <w:szCs w:val="20"/>
              </w:rPr>
            </w:pPr>
          </w:p>
          <w:p w14:paraId="723A53BF" w14:textId="77777777" w:rsidR="001228AD" w:rsidRPr="002A39D2" w:rsidRDefault="001228AD" w:rsidP="001228AD">
            <w:pPr>
              <w:pStyle w:val="ListParagraph"/>
              <w:numPr>
                <w:ilvl w:val="0"/>
                <w:numId w:val="6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D2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face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4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  <w:sz w:val="20"/>
                <w:szCs w:val="20"/>
              </w:rPr>
              <w:t>c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p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3D</w:t>
            </w:r>
            <w:r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obj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98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c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s</w:t>
            </w:r>
          </w:p>
          <w:p w14:paraId="42ABBD73" w14:textId="77777777" w:rsidR="001228AD" w:rsidRPr="002A39D2" w:rsidRDefault="001228AD" w:rsidP="001228AD">
            <w:pPr>
              <w:spacing w:before="4"/>
              <w:rPr>
                <w:sz w:val="20"/>
                <w:szCs w:val="20"/>
              </w:rPr>
            </w:pPr>
          </w:p>
          <w:p w14:paraId="7BBF6101" w14:textId="0B8DCADD" w:rsidR="001228AD" w:rsidRPr="001228AD" w:rsidRDefault="001228AD" w:rsidP="001228AD">
            <w:pPr>
              <w:pStyle w:val="ListParagraph"/>
              <w:numPr>
                <w:ilvl w:val="0"/>
                <w:numId w:val="6"/>
              </w:num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9D2">
              <w:rPr>
                <w:rFonts w:ascii="Times New Roman" w:eastAsia="Times New Roman" w:hAnsi="Times New Roman" w:cs="Times New Roman"/>
                <w:color w:val="231F20"/>
                <w:w w:val="93"/>
                <w:sz w:val="20"/>
                <w:szCs w:val="20"/>
              </w:rPr>
              <w:t xml:space="preserve">Line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1"/>
                <w:w w:val="106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6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06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w w:val="106"/>
                <w:sz w:val="20"/>
                <w:szCs w:val="20"/>
              </w:rPr>
              <w:t>a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5"/>
                <w:w w:val="106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i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1"/>
                <w:w w:val="106"/>
                <w:sz w:val="20"/>
                <w:szCs w:val="20"/>
              </w:rPr>
              <w:t>o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n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3"/>
                <w:w w:val="106"/>
                <w:sz w:val="20"/>
                <w:szCs w:val="20"/>
              </w:rPr>
              <w:t xml:space="preserve"> 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w w:val="106"/>
                <w:sz w:val="20"/>
                <w:szCs w:val="20"/>
              </w:rPr>
              <w:t>s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y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mm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2A39D2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y</w:t>
            </w:r>
          </w:p>
          <w:p w14:paraId="64E76278" w14:textId="3E5F6A1B" w:rsidR="00A15024" w:rsidRPr="00272FC2" w:rsidRDefault="001228AD" w:rsidP="008F6EBE">
            <w:pPr>
              <w:ind w:left="360" w:right="-20"/>
              <w:rPr>
                <w:sz w:val="20"/>
                <w:szCs w:val="20"/>
              </w:rPr>
            </w:pPr>
            <w:r w:rsidRPr="001228AD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(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6)</w:t>
            </w:r>
            <w:r w:rsidRPr="001228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BB9932D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394FE94F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  <w:p w14:paraId="49B64BDF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</w:tc>
        <w:tc>
          <w:tcPr>
            <w:tcW w:w="3485" w:type="dxa"/>
          </w:tcPr>
          <w:p w14:paraId="7189917C" w14:textId="77777777" w:rsidR="00A15024" w:rsidRPr="00272FC2" w:rsidRDefault="00A15024" w:rsidP="000369DB">
            <w:pPr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3B88AFA6" w14:textId="77777777" w:rsidR="001228AD" w:rsidRPr="00FB1077" w:rsidRDefault="001228AD" w:rsidP="001228AD">
            <w:pPr>
              <w:pStyle w:val="ListParagraph"/>
              <w:numPr>
                <w:ilvl w:val="0"/>
                <w:numId w:val="2"/>
              </w:numPr>
              <w:spacing w:line="250" w:lineRule="auto"/>
              <w:ind w:left="360" w:righ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Empha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ntent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8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 xml:space="preserve">al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x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40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>efl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98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108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8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8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dent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7"/>
                <w:w w:val="108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0"/>
                <w:sz w:val="20"/>
                <w:szCs w:val="20"/>
              </w:rPr>
              <w:t>al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90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95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s.</w:t>
            </w:r>
          </w:p>
          <w:p w14:paraId="05C74069" w14:textId="77777777" w:rsidR="001228AD" w:rsidRPr="00FB1077" w:rsidRDefault="001228AD" w:rsidP="001228AD">
            <w:pPr>
              <w:spacing w:before="4" w:line="140" w:lineRule="exact"/>
              <w:rPr>
                <w:sz w:val="20"/>
                <w:szCs w:val="20"/>
              </w:rPr>
            </w:pPr>
          </w:p>
          <w:p w14:paraId="47FEAC19" w14:textId="77777777" w:rsidR="001228AD" w:rsidRPr="00FB1077" w:rsidRDefault="001228AD" w:rsidP="001228AD">
            <w:pPr>
              <w:pStyle w:val="ListParagraph"/>
              <w:numPr>
                <w:ilvl w:val="0"/>
                <w:numId w:val="2"/>
              </w:numPr>
              <w:spacing w:line="250" w:lineRule="auto"/>
              <w:ind w:left="360" w:righ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imil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hap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have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107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102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6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 xml:space="preserve">nal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1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88"/>
                <w:sz w:val="20"/>
                <w:szCs w:val="20"/>
              </w:rPr>
              <w:t>w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en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h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1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s.</w:t>
            </w:r>
          </w:p>
          <w:p w14:paraId="101D1E84" w14:textId="77777777" w:rsidR="001228AD" w:rsidRPr="00FB1077" w:rsidRDefault="001228AD" w:rsidP="001228AD">
            <w:pPr>
              <w:spacing w:before="4" w:line="140" w:lineRule="exact"/>
              <w:rPr>
                <w:sz w:val="20"/>
                <w:szCs w:val="20"/>
              </w:rPr>
            </w:pPr>
          </w:p>
          <w:p w14:paraId="482862DA" w14:textId="77777777" w:rsidR="001228AD" w:rsidRPr="00FB1077" w:rsidRDefault="001228AD" w:rsidP="001228AD">
            <w:pPr>
              <w:pStyle w:val="ListParagraph"/>
              <w:numPr>
                <w:ilvl w:val="0"/>
                <w:numId w:val="2"/>
              </w:numPr>
              <w:spacing w:line="250" w:lineRule="auto"/>
              <w:ind w:left="360" w:righ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oc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h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7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107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102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6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nal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8"/>
                <w:sz w:val="20"/>
                <w:szCs w:val="20"/>
              </w:rPr>
              <w:t xml:space="preserve">ning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enabl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ak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w w:val="10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 xml:space="preserve">f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mul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02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88"/>
                <w:sz w:val="20"/>
                <w:szCs w:val="20"/>
              </w:rPr>
              <w:t>ipl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88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99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3"/>
                <w:sz w:val="20"/>
                <w:szCs w:val="20"/>
              </w:rPr>
              <w:t>ive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hi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s.</w:t>
            </w:r>
          </w:p>
          <w:p w14:paraId="5065282D" w14:textId="77777777" w:rsidR="001228AD" w:rsidRPr="00FB1077" w:rsidRDefault="001228AD" w:rsidP="001228AD">
            <w:pPr>
              <w:spacing w:before="4" w:line="140" w:lineRule="exact"/>
              <w:rPr>
                <w:sz w:val="20"/>
                <w:szCs w:val="20"/>
              </w:rPr>
            </w:pPr>
          </w:p>
          <w:p w14:paraId="53C31E2A" w14:textId="77777777" w:rsidR="001228AD" w:rsidRPr="00FB1077" w:rsidRDefault="001228AD" w:rsidP="001228AD">
            <w:pPr>
              <w:pStyle w:val="ListParagraph"/>
              <w:numPr>
                <w:ilvl w:val="0"/>
                <w:numId w:val="2"/>
              </w:numPr>
              <w:spacing w:line="250" w:lineRule="auto"/>
              <w:ind w:left="360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aning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op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4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04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4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4"/>
                <w:sz w:val="20"/>
                <w:szCs w:val="20"/>
              </w:rPr>
              <w:t>ns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5"/>
                <w:w w:val="10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88"/>
                <w:sz w:val="20"/>
                <w:szCs w:val="20"/>
              </w:rPr>
              <w:t>w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th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 xml:space="preserve">s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xtends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6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ge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fra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13"/>
                <w:sz w:val="20"/>
                <w:szCs w:val="20"/>
              </w:rPr>
              <w:t xml:space="preserve">to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8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nal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s.</w:t>
            </w:r>
          </w:p>
          <w:p w14:paraId="7F690699" w14:textId="77777777" w:rsidR="001228AD" w:rsidRPr="00FB1077" w:rsidRDefault="001228AD" w:rsidP="001228AD">
            <w:pPr>
              <w:spacing w:before="4" w:line="140" w:lineRule="exact"/>
              <w:rPr>
                <w:sz w:val="20"/>
                <w:szCs w:val="20"/>
              </w:rPr>
            </w:pPr>
          </w:p>
          <w:p w14:paraId="7B2F1783" w14:textId="77777777" w:rsidR="001228AD" w:rsidRPr="00FB1077" w:rsidRDefault="001228AD" w:rsidP="001228AD">
            <w:pPr>
              <w:pStyle w:val="ListParagraph"/>
              <w:numPr>
                <w:ilvl w:val="0"/>
                <w:numId w:val="2"/>
              </w:numPr>
              <w:spacing w:line="250" w:lineRule="auto"/>
              <w:ind w:left="360" w:righ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hi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05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5"/>
                <w:w w:val="10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hi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invol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v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ing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8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8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nal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s.</w:t>
            </w:r>
          </w:p>
          <w:p w14:paraId="58A5E736" w14:textId="77777777" w:rsidR="001228AD" w:rsidRPr="00FB1077" w:rsidRDefault="001228AD" w:rsidP="001228AD">
            <w:pPr>
              <w:spacing w:before="4" w:line="140" w:lineRule="exact"/>
              <w:rPr>
                <w:sz w:val="20"/>
                <w:szCs w:val="20"/>
              </w:rPr>
            </w:pPr>
          </w:p>
          <w:p w14:paraId="6FA3EEBC" w14:textId="77777777" w:rsidR="001228AD" w:rsidRPr="00FB1077" w:rsidRDefault="001228AD" w:rsidP="001228AD">
            <w:pPr>
              <w:pStyle w:val="ListParagraph"/>
              <w:numPr>
                <w:ilvl w:val="0"/>
                <w:numId w:val="2"/>
              </w:numPr>
              <w:spacing w:line="250" w:lineRule="auto"/>
              <w:ind w:left="360" w:right="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oc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v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dis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r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hi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uous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7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lin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r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94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hi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99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h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he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 xml:space="preserve">be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ep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6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6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ent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6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6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3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y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w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y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s.</w:t>
            </w:r>
          </w:p>
          <w:p w14:paraId="7F0AA69E" w14:textId="77777777" w:rsidR="001228AD" w:rsidRPr="00FB1077" w:rsidRDefault="001228AD" w:rsidP="001228AD">
            <w:pPr>
              <w:spacing w:before="4" w:line="140" w:lineRule="exact"/>
              <w:rPr>
                <w:sz w:val="20"/>
                <w:szCs w:val="20"/>
              </w:rPr>
            </w:pPr>
          </w:p>
          <w:p w14:paraId="3A45087F" w14:textId="4DE7C414" w:rsidR="00A15024" w:rsidRPr="001228AD" w:rsidRDefault="001228AD" w:rsidP="001228AD">
            <w:pPr>
              <w:pStyle w:val="ListParagraph"/>
              <w:numPr>
                <w:ilvl w:val="0"/>
                <w:numId w:val="2"/>
              </w:numPr>
              <w:spacing w:line="250" w:lineRule="auto"/>
              <w:ind w:left="360" w:right="325"/>
              <w:rPr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pacing w:val="-5"/>
                <w:w w:val="96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inan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ial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80"/>
                <w:sz w:val="20"/>
                <w:szCs w:val="20"/>
              </w:rPr>
              <w:t>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ra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y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4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w w:val="114"/>
                <w:sz w:val="20"/>
                <w:szCs w:val="20"/>
              </w:rPr>
              <w:t>h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116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g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</w:rPr>
              <w:t>h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3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29"/>
                <w:sz w:val="20"/>
                <w:szCs w:val="20"/>
              </w:rPr>
              <w:t xml:space="preserve">t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ource,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105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mo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w w:val="105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w w:val="10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1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minen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ly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88"/>
                <w:sz w:val="20"/>
                <w:szCs w:val="20"/>
              </w:rPr>
              <w:t>w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 xml:space="preserve">th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3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ail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9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3"/>
                <w:sz w:val="20"/>
                <w:szCs w:val="20"/>
              </w:rPr>
              <w:t>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9"/>
                <w:sz w:val="20"/>
                <w:szCs w:val="20"/>
              </w:rPr>
              <w:t>add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99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5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5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3"/>
                <w:sz w:val="20"/>
                <w:szCs w:val="20"/>
              </w:rPr>
              <w:t>o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k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and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g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ing.</w:t>
            </w:r>
          </w:p>
        </w:tc>
        <w:tc>
          <w:tcPr>
            <w:tcW w:w="3486" w:type="dxa"/>
          </w:tcPr>
          <w:p w14:paraId="23BCF685" w14:textId="77777777" w:rsidR="00A15024" w:rsidRPr="00272FC2" w:rsidRDefault="00A15024" w:rsidP="000369DB">
            <w:pPr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3E503177" w14:textId="77777777" w:rsidR="001228AD" w:rsidRPr="001228AD" w:rsidRDefault="001228AD" w:rsidP="001228AD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pacing w:val="-5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ep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r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s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en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1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w w:val="102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102"/>
                <w:sz w:val="20"/>
                <w:szCs w:val="20"/>
              </w:rPr>
              <w:t xml:space="preserve"> </w:t>
            </w:r>
          </w:p>
          <w:p w14:paraId="711E2636" w14:textId="258669F1" w:rsidR="001228AD" w:rsidRPr="001228AD" w:rsidRDefault="001228AD" w:rsidP="001228AD">
            <w:pPr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6"/>
                <w:sz w:val="20"/>
                <w:szCs w:val="20"/>
              </w:rPr>
              <w:t>was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G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rade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spacing w:val="13"/>
                <w:sz w:val="20"/>
                <w:szCs w:val="20"/>
              </w:rPr>
              <w:t xml:space="preserve"> </w:t>
            </w:r>
            <w:r w:rsidRPr="001228AD">
              <w:rPr>
                <w:rFonts w:ascii="Times New Roman" w:eastAsia="Times New Roman" w:hAnsi="Times New Roman" w:cs="Times New Roman"/>
                <w:color w:val="231F20"/>
                <w:w w:val="106"/>
                <w:sz w:val="20"/>
                <w:szCs w:val="20"/>
              </w:rPr>
              <w:t>8)</w:t>
            </w:r>
          </w:p>
          <w:p w14:paraId="2CACEC31" w14:textId="77777777" w:rsidR="001228AD" w:rsidRPr="00FB1077" w:rsidRDefault="001228AD" w:rsidP="001228AD">
            <w:pPr>
              <w:spacing w:before="4" w:line="150" w:lineRule="exact"/>
              <w:rPr>
                <w:sz w:val="20"/>
                <w:szCs w:val="20"/>
              </w:rPr>
            </w:pPr>
          </w:p>
          <w:p w14:paraId="00EDCFF9" w14:textId="77777777" w:rsidR="001228AD" w:rsidRPr="001F3CC5" w:rsidRDefault="001228AD" w:rsidP="001228AD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077">
              <w:rPr>
                <w:rFonts w:ascii="Times New Roman" w:eastAsia="Times New Roman" w:hAnsi="Times New Roman" w:cs="Times New Roman"/>
                <w:color w:val="231F20"/>
                <w:spacing w:val="-5"/>
                <w:w w:val="96"/>
                <w:sz w:val="20"/>
                <w:szCs w:val="20"/>
              </w:rPr>
              <w:t>F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inan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3"/>
                <w:w w:val="96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6"/>
                <w:sz w:val="20"/>
                <w:szCs w:val="20"/>
              </w:rPr>
              <w:t>ial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96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80"/>
                <w:sz w:val="20"/>
                <w:szCs w:val="20"/>
              </w:rPr>
              <w:t>l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80"/>
                <w:sz w:val="20"/>
                <w:szCs w:val="20"/>
              </w:rPr>
              <w:t>i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14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1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5"/>
                <w:sz w:val="20"/>
                <w:szCs w:val="20"/>
              </w:rPr>
              <w:t>ra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5"/>
                <w:sz w:val="20"/>
                <w:szCs w:val="20"/>
              </w:rPr>
              <w:t>c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20"/>
                <w:w w:val="94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n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>k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ing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and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sz w:val="20"/>
                <w:szCs w:val="20"/>
              </w:rPr>
              <w:t xml:space="preserve"> 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b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2"/>
                <w:sz w:val="20"/>
                <w:szCs w:val="20"/>
              </w:rPr>
              <w:t>u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101"/>
                <w:sz w:val="20"/>
                <w:szCs w:val="20"/>
              </w:rPr>
              <w:t>d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-1"/>
                <w:w w:val="101"/>
                <w:sz w:val="20"/>
                <w:szCs w:val="20"/>
              </w:rPr>
              <w:t>g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2"/>
                <w:w w:val="104"/>
                <w:sz w:val="20"/>
                <w:szCs w:val="20"/>
              </w:rPr>
              <w:t>e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spacing w:val="5"/>
                <w:w w:val="129"/>
                <w:sz w:val="20"/>
                <w:szCs w:val="20"/>
              </w:rPr>
              <w:t>t</w:t>
            </w:r>
            <w:r w:rsidRPr="00FB1077">
              <w:rPr>
                <w:rFonts w:ascii="Times New Roman" w:eastAsia="Times New Roman" w:hAnsi="Times New Roman" w:cs="Times New Roman"/>
                <w:color w:val="231F20"/>
                <w:w w:val="97"/>
                <w:sz w:val="20"/>
                <w:szCs w:val="20"/>
              </w:rPr>
              <w:t>ing)</w:t>
            </w:r>
          </w:p>
          <w:p w14:paraId="020E456D" w14:textId="77777777" w:rsidR="000204C2" w:rsidRPr="009C788A" w:rsidRDefault="000204C2" w:rsidP="009C788A">
            <w:pPr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2F38FF8C" w14:textId="2A825189" w:rsidR="000204C2" w:rsidRPr="008A368D" w:rsidRDefault="000204C2" w:rsidP="009C788A">
            <w:pPr>
              <w:pStyle w:val="ListParagraph"/>
              <w:numPr>
                <w:ilvl w:val="0"/>
                <w:numId w:val="1"/>
              </w:numPr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8A368D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Yukon First Nations ways of knowing and doing</w:t>
            </w:r>
            <w:r w:rsidR="009C788A" w:rsidRPr="008A368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are</w:t>
            </w:r>
            <w:r w:rsidRPr="008A368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meaningfully and authentically integrated throughout this curriculum.</w:t>
            </w:r>
          </w:p>
          <w:p w14:paraId="38B071EE" w14:textId="77777777" w:rsidR="000204C2" w:rsidRPr="008A368D" w:rsidRDefault="000204C2" w:rsidP="000204C2">
            <w:pPr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640F89A8" w14:textId="4E3DDE66" w:rsidR="000204C2" w:rsidRPr="008A368D" w:rsidRDefault="000204C2" w:rsidP="009C788A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8A368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Focus on </w:t>
            </w:r>
            <w:r w:rsidRPr="008A368D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curricular competencies</w:t>
            </w:r>
            <w:r w:rsidR="009C788A" w:rsidRPr="008A368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, including: reasoning and analyzing; understanding and solving; communicating and representing; and connecting and reflecting.</w:t>
            </w:r>
          </w:p>
          <w:p w14:paraId="4320D5D6" w14:textId="77777777" w:rsidR="000204C2" w:rsidRPr="008A368D" w:rsidRDefault="000204C2" w:rsidP="000204C2">
            <w:pPr>
              <w:pStyle w:val="ListParagraph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84A7B" w14:textId="77777777" w:rsidR="000204C2" w:rsidRPr="008A368D" w:rsidRDefault="000204C2" w:rsidP="009C788A">
            <w:pPr>
              <w:pStyle w:val="ListParagraph"/>
              <w:numPr>
                <w:ilvl w:val="0"/>
                <w:numId w:val="1"/>
              </w:numPr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8A368D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Focus on </w:t>
            </w:r>
            <w:r w:rsidRPr="008A368D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</w:rPr>
              <w:t>core competencies.</w:t>
            </w:r>
          </w:p>
          <w:p w14:paraId="373A8DDE" w14:textId="77777777" w:rsidR="00A15024" w:rsidRPr="00272FC2" w:rsidRDefault="00A15024" w:rsidP="000369DB">
            <w:pPr>
              <w:rPr>
                <w:sz w:val="20"/>
                <w:szCs w:val="20"/>
              </w:rPr>
            </w:pPr>
          </w:p>
        </w:tc>
      </w:tr>
    </w:tbl>
    <w:p w14:paraId="2507E92A" w14:textId="77777777" w:rsidR="001228AD" w:rsidRDefault="001228AD">
      <w:r>
        <w:br w:type="page"/>
      </w:r>
    </w:p>
    <w:tbl>
      <w:tblPr>
        <w:tblStyle w:val="TableGrid"/>
        <w:tblpPr w:leftFromText="180" w:rightFromText="180" w:vertAnchor="text" w:horzAnchor="page" w:tblpX="1063" w:tblpY="367"/>
        <w:tblW w:w="10456" w:type="dxa"/>
        <w:tblLook w:val="04A0" w:firstRow="1" w:lastRow="0" w:firstColumn="1" w:lastColumn="0" w:noHBand="0" w:noVBand="1"/>
      </w:tblPr>
      <w:tblGrid>
        <w:gridCol w:w="3606"/>
        <w:gridCol w:w="3544"/>
        <w:gridCol w:w="3306"/>
      </w:tblGrid>
      <w:tr w:rsidR="001570F6" w14:paraId="73D98E3E" w14:textId="77777777" w:rsidTr="008F6EBE">
        <w:trPr>
          <w:trHeight w:val="711"/>
        </w:trPr>
        <w:tc>
          <w:tcPr>
            <w:tcW w:w="10456" w:type="dxa"/>
            <w:gridSpan w:val="3"/>
            <w:shd w:val="clear" w:color="auto" w:fill="C6D9F1" w:themeFill="text2" w:themeFillTint="33"/>
            <w:vAlign w:val="center"/>
          </w:tcPr>
          <w:p w14:paraId="1CAEAAC2" w14:textId="170940E3" w:rsidR="001570F6" w:rsidRPr="00FA42A3" w:rsidRDefault="001570F6" w:rsidP="008F6EBE">
            <w:pPr>
              <w:ind w:left="-142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Science </w:t>
            </w:r>
            <w:r w:rsidR="00DD57F0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1570F6" w14:paraId="3FA89AFD" w14:textId="77777777" w:rsidTr="008F6EBE">
        <w:trPr>
          <w:trHeight w:val="711"/>
        </w:trPr>
        <w:tc>
          <w:tcPr>
            <w:tcW w:w="3606" w:type="dxa"/>
            <w:shd w:val="clear" w:color="auto" w:fill="8DB3E2" w:themeFill="text2" w:themeFillTint="66"/>
            <w:vAlign w:val="center"/>
          </w:tcPr>
          <w:p w14:paraId="7C32E272" w14:textId="77777777" w:rsidR="001570F6" w:rsidRPr="000B2B72" w:rsidRDefault="001570F6" w:rsidP="008F6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BEEN REMOVED?</w:t>
            </w:r>
          </w:p>
        </w:tc>
        <w:tc>
          <w:tcPr>
            <w:tcW w:w="3544" w:type="dxa"/>
            <w:shd w:val="clear" w:color="auto" w:fill="8DB3E2" w:themeFill="text2" w:themeFillTint="66"/>
            <w:vAlign w:val="center"/>
          </w:tcPr>
          <w:p w14:paraId="47262E6B" w14:textId="77777777" w:rsidR="001570F6" w:rsidRPr="000B2B72" w:rsidRDefault="001570F6" w:rsidP="008F6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CHANGED?</w:t>
            </w:r>
          </w:p>
          <w:p w14:paraId="1ECF9437" w14:textId="77777777" w:rsidR="001570F6" w:rsidRPr="000B2B72" w:rsidRDefault="001570F6" w:rsidP="008F6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 xml:space="preserve">has </w:t>
            </w:r>
            <w:r w:rsidRPr="000B2B72">
              <w:rPr>
                <w:rFonts w:ascii="Times New Roman" w:hAnsi="Times New Roman" w:cs="Times New Roman"/>
                <w:b/>
              </w:rPr>
              <w:t>been revised)</w:t>
            </w:r>
          </w:p>
        </w:tc>
        <w:tc>
          <w:tcPr>
            <w:tcW w:w="3306" w:type="dxa"/>
            <w:shd w:val="clear" w:color="auto" w:fill="8DB3E2" w:themeFill="text2" w:themeFillTint="66"/>
            <w:vAlign w:val="center"/>
          </w:tcPr>
          <w:p w14:paraId="1C75D78D" w14:textId="77777777" w:rsidR="001570F6" w:rsidRPr="000B2B72" w:rsidRDefault="001570F6" w:rsidP="008F6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WHAT’S NEW?</w:t>
            </w:r>
          </w:p>
          <w:p w14:paraId="6FDB0054" w14:textId="77777777" w:rsidR="001570F6" w:rsidRPr="000B2B72" w:rsidRDefault="001570F6" w:rsidP="008F6E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B72">
              <w:rPr>
                <w:rFonts w:ascii="Times New Roman" w:hAnsi="Times New Roman" w:cs="Times New Roman"/>
                <w:b/>
              </w:rPr>
              <w:t>(has been added)</w:t>
            </w:r>
          </w:p>
        </w:tc>
      </w:tr>
      <w:tr w:rsidR="001570F6" w14:paraId="275E3104" w14:textId="77777777" w:rsidTr="008F6EBE">
        <w:trPr>
          <w:trHeight w:val="278"/>
        </w:trPr>
        <w:tc>
          <w:tcPr>
            <w:tcW w:w="3606" w:type="dxa"/>
          </w:tcPr>
          <w:p w14:paraId="424EBB25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07CAB2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56F7D638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CE20E16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4369D7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0401CB8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69AA0D9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5199527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2371422" w14:textId="77777777" w:rsidR="008F6EBE" w:rsidRPr="008A368D" w:rsidRDefault="008F6EBE" w:rsidP="00DD57F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36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Chemistry</w:t>
            </w:r>
          </w:p>
          <w:p w14:paraId="664F9849" w14:textId="77777777" w:rsidR="008F6EBE" w:rsidRPr="00DD57F0" w:rsidRDefault="008F6EBE" w:rsidP="00DD57F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7F0">
              <w:rPr>
                <w:rFonts w:ascii="Times New Roman" w:hAnsi="Times New Roman" w:cs="Times New Roman"/>
                <w:sz w:val="20"/>
                <w:szCs w:val="20"/>
              </w:rPr>
              <w:t xml:space="preserve">Atomic Theory </w:t>
            </w:r>
          </w:p>
          <w:p w14:paraId="560C421A" w14:textId="16920A9B" w:rsidR="008F6EBE" w:rsidRPr="00DD57F0" w:rsidRDefault="008F6EBE" w:rsidP="00DD57F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D57F0">
              <w:rPr>
                <w:rFonts w:ascii="Times New Roman" w:hAnsi="Times New Roman" w:cs="Times New Roman"/>
                <w:sz w:val="20"/>
                <w:szCs w:val="20"/>
              </w:rPr>
              <w:t>(to Grade 8)</w:t>
            </w:r>
          </w:p>
          <w:p w14:paraId="2F50D2E9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B80AF6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8962CD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A0075F" w14:textId="77777777" w:rsidR="008F6EBE" w:rsidRPr="008A368D" w:rsidRDefault="008F6EBE" w:rsidP="00DD57F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36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Physics</w:t>
            </w:r>
          </w:p>
          <w:p w14:paraId="3C47AA7E" w14:textId="77777777" w:rsidR="008F6EBE" w:rsidRPr="00DD57F0" w:rsidRDefault="008F6EBE" w:rsidP="00DD57F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7F0">
              <w:rPr>
                <w:rFonts w:ascii="Times New Roman" w:hAnsi="Times New Roman" w:cs="Times New Roman"/>
                <w:sz w:val="20"/>
                <w:szCs w:val="20"/>
              </w:rPr>
              <w:t>Static Electricity</w:t>
            </w:r>
          </w:p>
          <w:p w14:paraId="24647B97" w14:textId="77777777" w:rsidR="008F6EBE" w:rsidRPr="00DD57F0" w:rsidRDefault="008F6EBE" w:rsidP="00DD57F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7F0">
              <w:rPr>
                <w:rFonts w:ascii="Times New Roman" w:hAnsi="Times New Roman" w:cs="Times New Roman"/>
                <w:sz w:val="20"/>
                <w:szCs w:val="20"/>
              </w:rPr>
              <w:t>Power Consumption</w:t>
            </w:r>
          </w:p>
          <w:p w14:paraId="3DE62533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DEB19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0E232" w14:textId="77777777" w:rsidR="008F6EBE" w:rsidRPr="008A368D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</w:pPr>
            <w:r w:rsidRPr="008A368D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Earth and Space Science</w:t>
            </w:r>
          </w:p>
          <w:p w14:paraId="7202E46C" w14:textId="77777777" w:rsidR="008F6EBE" w:rsidRPr="00DD57F0" w:rsidRDefault="008F6EBE" w:rsidP="00DD57F0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Space Exploration </w:t>
            </w:r>
          </w:p>
          <w:p w14:paraId="4C124FE9" w14:textId="7401E7DC" w:rsidR="008F6EBE" w:rsidRPr="00DD57F0" w:rsidRDefault="008F6EBE" w:rsidP="00DD57F0">
            <w:pPr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(some to Grade 6)</w:t>
            </w:r>
          </w:p>
          <w:p w14:paraId="75907CE0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FC2F5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213805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EE332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0EC4AA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9B7CE2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812BCC0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72D37" w14:textId="77777777" w:rsidR="008F6EBE" w:rsidRPr="008A368D" w:rsidRDefault="008F6EBE" w:rsidP="00DD57F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36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Biology</w:t>
            </w:r>
          </w:p>
          <w:p w14:paraId="5ADE66DA" w14:textId="010ABE34" w:rsidR="008F6EBE" w:rsidRPr="00DD57F0" w:rsidRDefault="008F6EBE" w:rsidP="00DD57F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7F0">
              <w:rPr>
                <w:rFonts w:ascii="Times New Roman" w:eastAsia="Franklin Gothic Book" w:hAnsi="Times New Roman" w:cs="Times New Roman"/>
                <w:spacing w:val="-1"/>
                <w:sz w:val="20"/>
                <w:szCs w:val="20"/>
              </w:rPr>
              <w:t>R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epro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du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ct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n is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in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er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 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f its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bio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l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g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ical sig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if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i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ca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and its i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p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rta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c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act</w:t>
            </w:r>
            <w:r w:rsidRPr="00DD57F0">
              <w:rPr>
                <w:rFonts w:ascii="Times New Roman" w:eastAsia="Calibri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 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r li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v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s</w:t>
            </w:r>
            <w:r w:rsid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- 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s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cial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l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y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v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iro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tally, a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d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e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ically.</w:t>
            </w:r>
          </w:p>
          <w:p w14:paraId="56EDA226" w14:textId="77777777" w:rsidR="008F6EBE" w:rsidRPr="00DD57F0" w:rsidRDefault="008F6EBE" w:rsidP="00DD57F0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3DF284C" w14:textId="77777777" w:rsidR="008F6EBE" w:rsidRPr="008A368D" w:rsidRDefault="008F6EBE" w:rsidP="00DD57F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368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Chemistry</w:t>
            </w:r>
          </w:p>
          <w:p w14:paraId="5A4D6BB6" w14:textId="0319D4BD" w:rsidR="001570F6" w:rsidRPr="00DD57F0" w:rsidRDefault="008F6EBE" w:rsidP="00DD57F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The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f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cus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is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t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h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eri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d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ic 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t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a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le and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p</w:t>
            </w:r>
            <w:r w:rsidRPr="00DD57F0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r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o</w:t>
            </w:r>
            <w:r w:rsidRPr="00DD57F0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ert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i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es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 xml:space="preserve"> o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f el</w:t>
            </w:r>
            <w:r w:rsidRPr="00DD57F0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e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m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ent</w:t>
            </w:r>
            <w:r w:rsidRPr="00DD57F0">
              <w:rPr>
                <w:rFonts w:ascii="Times New Roman" w:eastAsia="Calibri" w:hAnsi="Times New Roman" w:cs="Times New Roman"/>
                <w:spacing w:val="1"/>
                <w:sz w:val="20"/>
                <w:szCs w:val="20"/>
              </w:rPr>
              <w:t>s</w:t>
            </w:r>
            <w:r w:rsidRPr="00DD57F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72A0B18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</w:tcPr>
          <w:p w14:paraId="52F890BA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F00DB9" w14:textId="77777777" w:rsidR="008F6EBE" w:rsidRPr="008A368D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</w:pPr>
            <w:r w:rsidRPr="008A368D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Biology</w:t>
            </w:r>
          </w:p>
          <w:p w14:paraId="444B5E2E" w14:textId="77777777" w:rsidR="008F6EBE" w:rsidRPr="00DD57F0" w:rsidRDefault="008F6EBE" w:rsidP="00DD57F0">
            <w:pPr>
              <w:pStyle w:val="ListParagraph"/>
              <w:numPr>
                <w:ilvl w:val="0"/>
                <w:numId w:val="1"/>
              </w:numPr>
              <w:spacing w:line="276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Human sexual reproduction</w:t>
            </w:r>
          </w:p>
          <w:p w14:paraId="1A68DAD0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439F17B5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495D52CB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1C3E1FFF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165E42D8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39371DB4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127B55F0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209C9FF9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33B1C762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463ACFB8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593FACDE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7AD7B77B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40A6ED08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5EE035C7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617BB76F" w14:textId="77777777" w:rsidR="008F6EBE" w:rsidRPr="00DD57F0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2D16D885" w14:textId="77777777" w:rsidR="00DD57F0" w:rsidRPr="00DD57F0" w:rsidRDefault="00DD57F0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i/>
                <w:color w:val="231F20"/>
                <w:sz w:val="20"/>
                <w:szCs w:val="20"/>
              </w:rPr>
            </w:pPr>
          </w:p>
          <w:p w14:paraId="630DB770" w14:textId="77777777" w:rsidR="008F6EBE" w:rsidRPr="008A368D" w:rsidRDefault="008F6EBE" w:rsidP="00DD57F0">
            <w:pPr>
              <w:spacing w:line="276" w:lineRule="auto"/>
              <w:ind w:right="325"/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</w:pPr>
            <w:r w:rsidRPr="008A368D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Earth and Space Science</w:t>
            </w:r>
          </w:p>
          <w:p w14:paraId="20433BBA" w14:textId="77777777" w:rsidR="008F6EBE" w:rsidRPr="00DD57F0" w:rsidRDefault="008F6EBE" w:rsidP="00DD57F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Interconnectedness, Sustainability of Systems (was Grade 10)</w:t>
            </w:r>
          </w:p>
          <w:p w14:paraId="06DCB6A4" w14:textId="77777777" w:rsidR="001570F6" w:rsidRPr="00DD57F0" w:rsidRDefault="001570F6" w:rsidP="00DD57F0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5C576B7F" w14:textId="2E3424BB" w:rsidR="001570F6" w:rsidRPr="00DD57F0" w:rsidRDefault="001570F6" w:rsidP="00DD57F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325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DD57F0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Yukon First Nations ways of knowing and doing</w:t>
            </w:r>
            <w:r w:rsidR="009C788A"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are </w:t>
            </w:r>
            <w:r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meaningfully and authentically integrated throughout this curriculum.</w:t>
            </w:r>
          </w:p>
          <w:p w14:paraId="20C3D0A3" w14:textId="77777777" w:rsidR="001570F6" w:rsidRPr="00DD57F0" w:rsidRDefault="001570F6" w:rsidP="00DD57F0">
            <w:p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</w:p>
          <w:p w14:paraId="1327CD77" w14:textId="77777777" w:rsidR="001570F6" w:rsidRPr="00DD57F0" w:rsidRDefault="001570F6" w:rsidP="00DD57F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Focus on </w:t>
            </w:r>
            <w:r w:rsidRPr="00DD57F0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curricular competencies,</w:t>
            </w:r>
            <w:r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 including hands-on scientific inquiry and place-based science.</w:t>
            </w:r>
          </w:p>
          <w:p w14:paraId="7902164F" w14:textId="77777777" w:rsidR="001570F6" w:rsidRPr="00DD57F0" w:rsidRDefault="001570F6" w:rsidP="00DD57F0">
            <w:pPr>
              <w:pStyle w:val="ListParagraph"/>
              <w:spacing w:line="276" w:lineRule="auto"/>
              <w:ind w:left="36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1ECADC" w14:textId="77777777" w:rsidR="001570F6" w:rsidRPr="00DD57F0" w:rsidRDefault="001570F6" w:rsidP="00DD57F0">
            <w:pPr>
              <w:pStyle w:val="ListParagraph"/>
              <w:numPr>
                <w:ilvl w:val="0"/>
                <w:numId w:val="4"/>
              </w:numPr>
              <w:spacing w:line="276" w:lineRule="auto"/>
              <w:ind w:right="-2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</w:pPr>
            <w:r w:rsidRPr="00DD57F0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 xml:space="preserve">Focus on </w:t>
            </w:r>
            <w:r w:rsidRPr="00DD57F0">
              <w:rPr>
                <w:rFonts w:ascii="Times New Roman" w:eastAsia="Times New Roman" w:hAnsi="Times New Roman" w:cs="Times New Roman"/>
                <w:b/>
                <w:i/>
                <w:color w:val="231F20"/>
                <w:sz w:val="20"/>
                <w:szCs w:val="20"/>
              </w:rPr>
              <w:t>core competencies.</w:t>
            </w:r>
          </w:p>
          <w:p w14:paraId="7B5C84C3" w14:textId="77777777" w:rsidR="001570F6" w:rsidRPr="00DD57F0" w:rsidRDefault="001570F6" w:rsidP="00DD57F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83C80C" w14:textId="77777777" w:rsidR="00A15024" w:rsidRDefault="00A15024" w:rsidP="00A15024"/>
    <w:sectPr w:rsidR="00A15024" w:rsidSect="008F6EBE">
      <w:headerReference w:type="default" r:id="rId9"/>
      <w:footerReference w:type="default" r:id="rId10"/>
      <w:footerReference w:type="first" r:id="rId11"/>
      <w:pgSz w:w="12240" w:h="15840"/>
      <w:pgMar w:top="1134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C104E" w14:textId="77777777" w:rsidR="00190FE0" w:rsidRDefault="00190FE0">
      <w:r>
        <w:separator/>
      </w:r>
    </w:p>
  </w:endnote>
  <w:endnote w:type="continuationSeparator" w:id="0">
    <w:p w14:paraId="6C2CA332" w14:textId="77777777" w:rsidR="00190FE0" w:rsidRDefault="0019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F2A5" w14:textId="1A9DC64D" w:rsidR="00190FE0" w:rsidRPr="000204C2" w:rsidRDefault="00190FE0" w:rsidP="000369DB">
    <w:pPr>
      <w:pStyle w:val="Footer"/>
      <w:ind w:right="36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B035E9" wp14:editId="31CD2DD9">
          <wp:simplePos x="0" y="0"/>
          <wp:positionH relativeFrom="column">
            <wp:posOffset>5372100</wp:posOffset>
          </wp:positionH>
          <wp:positionV relativeFrom="paragraph">
            <wp:posOffset>5080</wp:posOffset>
          </wp:positionV>
          <wp:extent cx="1242695" cy="611505"/>
          <wp:effectExtent l="0" t="0" r="1905" b="0"/>
          <wp:wrapThrough wrapText="bothSides">
            <wp:wrapPolygon edited="0">
              <wp:start x="3532" y="0"/>
              <wp:lineTo x="0" y="4486"/>
              <wp:lineTo x="0" y="8075"/>
              <wp:lineTo x="883" y="20636"/>
              <wp:lineTo x="10596" y="20636"/>
              <wp:lineTo x="21192" y="17944"/>
              <wp:lineTo x="21192" y="8075"/>
              <wp:lineTo x="6181" y="0"/>
              <wp:lineTo x="3532" y="0"/>
            </wp:wrapPolygon>
          </wp:wrapThrough>
          <wp:docPr id="4" name="Picture 4" descr="Macintosh HD:Users:admin:Desktop:Sec Rural:YEd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dmin:Desktop:Sec Rural:YEd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4C2">
      <w:rPr>
        <w:sz w:val="20"/>
        <w:szCs w:val="20"/>
      </w:rPr>
      <w:t>*  The BC Ministry of Education’s “What’s new?  What’s the same?” document can be found at https://curriculum.gov.bc.ca/sites/curriculum.gov.bc.ca/files/pdf/redesign.pdf</w:t>
    </w:r>
  </w:p>
  <w:p w14:paraId="6BFD9994" w14:textId="51C20099" w:rsidR="00190FE0" w:rsidRDefault="00190FE0" w:rsidP="001570F6">
    <w:pPr>
      <w:pStyle w:val="Footer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52EC6" w14:textId="76A1BD8A" w:rsidR="00190FE0" w:rsidRPr="000204C2" w:rsidRDefault="00190FE0" w:rsidP="002245FA">
    <w:pPr>
      <w:pStyle w:val="Footer"/>
      <w:ind w:right="360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E5187C" wp14:editId="2AD35105">
          <wp:simplePos x="0" y="0"/>
          <wp:positionH relativeFrom="column">
            <wp:posOffset>5372100</wp:posOffset>
          </wp:positionH>
          <wp:positionV relativeFrom="paragraph">
            <wp:posOffset>111125</wp:posOffset>
          </wp:positionV>
          <wp:extent cx="1217295" cy="598805"/>
          <wp:effectExtent l="0" t="0" r="1905" b="10795"/>
          <wp:wrapThrough wrapText="bothSides">
            <wp:wrapPolygon edited="0">
              <wp:start x="3606" y="0"/>
              <wp:lineTo x="0" y="3665"/>
              <wp:lineTo x="0" y="8246"/>
              <wp:lineTo x="901" y="21073"/>
              <wp:lineTo x="10817" y="21073"/>
              <wp:lineTo x="21183" y="18324"/>
              <wp:lineTo x="21183" y="8246"/>
              <wp:lineTo x="6310" y="0"/>
              <wp:lineTo x="3606" y="0"/>
            </wp:wrapPolygon>
          </wp:wrapThrough>
          <wp:docPr id="3" name="Picture 3" descr="Macintosh HD:Users:admin:Desktop:Sec Rural:YEd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dmin:Desktop:Sec Rural:YEd 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4C2">
      <w:rPr>
        <w:sz w:val="20"/>
        <w:szCs w:val="20"/>
      </w:rPr>
      <w:t>*  The BC Ministry of Education’s “What’s new?  What’s the same?” document can be found at https://curriculum.gov.bc.ca/sites/curriculum.gov.bc.ca/files/pdf/redesign.pdf</w:t>
    </w:r>
  </w:p>
  <w:p w14:paraId="4BC0333A" w14:textId="77777777" w:rsidR="00190FE0" w:rsidRDefault="00190FE0" w:rsidP="002245FA">
    <w:pPr>
      <w:pStyle w:val="Footer"/>
    </w:pPr>
  </w:p>
  <w:p w14:paraId="6FC526B6" w14:textId="4CFBE58A" w:rsidR="00190FE0" w:rsidRDefault="00190FE0" w:rsidP="002245F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CAC7A" w14:textId="77777777" w:rsidR="00190FE0" w:rsidRDefault="00190FE0">
      <w:r>
        <w:separator/>
      </w:r>
    </w:p>
  </w:footnote>
  <w:footnote w:type="continuationSeparator" w:id="0">
    <w:p w14:paraId="6866095E" w14:textId="77777777" w:rsidR="00190FE0" w:rsidRDefault="00190F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05F0C" w14:textId="1FFCB856" w:rsidR="00190FE0" w:rsidRPr="004233CA" w:rsidRDefault="00190FE0" w:rsidP="000369DB">
    <w:pPr>
      <w:tabs>
        <w:tab w:val="left" w:pos="10915"/>
      </w:tabs>
      <w:spacing w:before="1"/>
      <w:ind w:left="142" w:right="105"/>
      <w:jc w:val="right"/>
      <w:rPr>
        <w:rFonts w:ascii="Times New Roman" w:eastAsia="Times New Roman" w:hAnsi="Times New Roman" w:cs="Times New Roman"/>
        <w:b/>
        <w:bCs/>
        <w:color w:val="231F20"/>
        <w:w w:val="110"/>
      </w:rPr>
    </w:pPr>
    <w:r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 xml:space="preserve">  </w:t>
    </w:r>
    <w:r w:rsidRPr="00D012A7"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>G</w:t>
    </w:r>
    <w:r w:rsidRPr="00D012A7">
      <w:rPr>
        <w:rFonts w:ascii="Times New Roman" w:eastAsia="Times New Roman" w:hAnsi="Times New Roman" w:cs="Times New Roman"/>
        <w:b/>
        <w:bCs/>
        <w:color w:val="231F20"/>
        <w:spacing w:val="15"/>
        <w:w w:val="95"/>
      </w:rPr>
      <w:t>ra</w:t>
    </w:r>
    <w:r w:rsidRPr="00D012A7">
      <w:rPr>
        <w:rFonts w:ascii="Times New Roman" w:eastAsia="Times New Roman" w:hAnsi="Times New Roman" w:cs="Times New Roman"/>
        <w:b/>
        <w:bCs/>
        <w:color w:val="231F20"/>
        <w:spacing w:val="23"/>
        <w:w w:val="95"/>
      </w:rPr>
      <w:t>d</w:t>
    </w:r>
    <w:r w:rsidRPr="00D012A7">
      <w:rPr>
        <w:rFonts w:ascii="Times New Roman" w:eastAsia="Times New Roman" w:hAnsi="Times New Roman" w:cs="Times New Roman"/>
        <w:b/>
        <w:bCs/>
        <w:color w:val="231F20"/>
        <w:w w:val="95"/>
      </w:rPr>
      <w:t>e</w:t>
    </w:r>
    <w:r w:rsidRPr="00D012A7">
      <w:rPr>
        <w:rFonts w:ascii="Times New Roman" w:eastAsia="Times New Roman" w:hAnsi="Times New Roman" w:cs="Times New Roman"/>
        <w:b/>
        <w:bCs/>
        <w:color w:val="231F20"/>
        <w:spacing w:val="99"/>
        <w:w w:val="95"/>
      </w:rPr>
      <w:t xml:space="preserve"> </w:t>
    </w:r>
    <w:r w:rsidR="00EE3BB6">
      <w:rPr>
        <w:rFonts w:ascii="Times New Roman" w:eastAsia="Times New Roman" w:hAnsi="Times New Roman" w:cs="Times New Roman"/>
        <w:b/>
        <w:bCs/>
        <w:color w:val="231F20"/>
        <w:w w:val="110"/>
      </w:rPr>
      <w:t>9</w:t>
    </w:r>
    <w:r w:rsidRPr="00D012A7">
      <w:rPr>
        <w:rFonts w:ascii="Times New Roman" w:eastAsia="Times New Roman" w:hAnsi="Times New Roman" w:cs="Times New Roman"/>
        <w:b/>
        <w:bCs/>
        <w:color w:val="231F20"/>
        <w:w w:val="110"/>
      </w:rPr>
      <w:t>: Curriculum</w:t>
    </w:r>
    <w:r w:rsidR="00EE3BB6">
      <w:rPr>
        <w:rFonts w:ascii="Times New Roman" w:eastAsia="Times New Roman" w:hAnsi="Times New Roman" w:cs="Times New Roman"/>
        <w:b/>
        <w:bCs/>
        <w:color w:val="231F20"/>
        <w:w w:val="110"/>
      </w:rPr>
      <w:t xml:space="preserve"> Comparison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81F"/>
    <w:multiLevelType w:val="hybridMultilevel"/>
    <w:tmpl w:val="7792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50E31"/>
    <w:multiLevelType w:val="hybridMultilevel"/>
    <w:tmpl w:val="76D8A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0F51"/>
    <w:multiLevelType w:val="hybridMultilevel"/>
    <w:tmpl w:val="401CE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EC07B3"/>
    <w:multiLevelType w:val="hybridMultilevel"/>
    <w:tmpl w:val="180248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4550F3"/>
    <w:multiLevelType w:val="hybridMultilevel"/>
    <w:tmpl w:val="C7B62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890830"/>
    <w:multiLevelType w:val="hybridMultilevel"/>
    <w:tmpl w:val="8E62B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AE5CAA"/>
    <w:multiLevelType w:val="hybridMultilevel"/>
    <w:tmpl w:val="CA941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isplayBackgroundShape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53"/>
    <w:rsid w:val="000204C2"/>
    <w:rsid w:val="000369DB"/>
    <w:rsid w:val="000B0D0B"/>
    <w:rsid w:val="000C1502"/>
    <w:rsid w:val="000C2720"/>
    <w:rsid w:val="001228AD"/>
    <w:rsid w:val="0012719A"/>
    <w:rsid w:val="001570F6"/>
    <w:rsid w:val="00166AC4"/>
    <w:rsid w:val="00190FE0"/>
    <w:rsid w:val="001D2A06"/>
    <w:rsid w:val="002245FA"/>
    <w:rsid w:val="00354A57"/>
    <w:rsid w:val="00564C18"/>
    <w:rsid w:val="008A368D"/>
    <w:rsid w:val="008F6EBE"/>
    <w:rsid w:val="00901353"/>
    <w:rsid w:val="009C788A"/>
    <w:rsid w:val="00A15024"/>
    <w:rsid w:val="00DD57F0"/>
    <w:rsid w:val="00EC47C3"/>
    <w:rsid w:val="00EE3BB6"/>
    <w:rsid w:val="00F33877"/>
    <w:rsid w:val="00F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4DD7F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0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5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4"/>
  </w:style>
  <w:style w:type="paragraph" w:styleId="Header">
    <w:name w:val="header"/>
    <w:basedOn w:val="Normal"/>
    <w:link w:val="HeaderChar"/>
    <w:uiPriority w:val="99"/>
    <w:unhideWhenUsed/>
    <w:rsid w:val="00FA4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A3"/>
  </w:style>
  <w:style w:type="paragraph" w:styleId="BalloonText">
    <w:name w:val="Balloon Text"/>
    <w:basedOn w:val="Normal"/>
    <w:link w:val="BalloonTextChar"/>
    <w:uiPriority w:val="99"/>
    <w:semiHidden/>
    <w:unhideWhenUsed/>
    <w:rsid w:val="0022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502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150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4"/>
  </w:style>
  <w:style w:type="paragraph" w:styleId="Header">
    <w:name w:val="header"/>
    <w:basedOn w:val="Normal"/>
    <w:link w:val="HeaderChar"/>
    <w:uiPriority w:val="99"/>
    <w:unhideWhenUsed/>
    <w:rsid w:val="00FA42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2A3"/>
  </w:style>
  <w:style w:type="paragraph" w:styleId="BalloonText">
    <w:name w:val="Balloon Text"/>
    <w:basedOn w:val="Normal"/>
    <w:link w:val="BalloonTextChar"/>
    <w:uiPriority w:val="99"/>
    <w:semiHidden/>
    <w:unhideWhenUsed/>
    <w:rsid w:val="002245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5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6D9276-6FE5-0544-BEE4-65E7C971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346</Words>
  <Characters>2094</Characters>
  <Application>Microsoft Macintosh Word</Application>
  <DocSecurity>0</DocSecurity>
  <Lines>209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Public Schools</cp:lastModifiedBy>
  <cp:revision>21</cp:revision>
  <dcterms:created xsi:type="dcterms:W3CDTF">2016-05-13T02:42:00Z</dcterms:created>
  <dcterms:modified xsi:type="dcterms:W3CDTF">2017-06-18T16:51:00Z</dcterms:modified>
</cp:coreProperties>
</file>