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61"/>
        <w:tblW w:w="12958" w:type="dxa"/>
        <w:tblLook w:val="04A0" w:firstRow="1" w:lastRow="0" w:firstColumn="1" w:lastColumn="0" w:noHBand="0" w:noVBand="1"/>
      </w:tblPr>
      <w:tblGrid>
        <w:gridCol w:w="912"/>
        <w:gridCol w:w="1065"/>
        <w:gridCol w:w="8286"/>
        <w:gridCol w:w="2695"/>
      </w:tblGrid>
      <w:tr w:rsidR="00DA5496" w:rsidRPr="00DD2C08" w:rsidTr="00DA5496">
        <w:trPr>
          <w:trHeight w:val="504"/>
        </w:trPr>
        <w:tc>
          <w:tcPr>
            <w:tcW w:w="912" w:type="dxa"/>
          </w:tcPr>
          <w:p w:rsidR="00DA5496" w:rsidRPr="00DD2C08" w:rsidRDefault="00DA5496" w:rsidP="00DA5496">
            <w:r w:rsidRPr="00DD2C08">
              <w:t>Grade</w:t>
            </w:r>
          </w:p>
          <w:p w:rsidR="00DA5496" w:rsidRPr="00DD2C08" w:rsidRDefault="00DA5496" w:rsidP="00DA5496"/>
        </w:tc>
        <w:tc>
          <w:tcPr>
            <w:tcW w:w="1065" w:type="dxa"/>
          </w:tcPr>
          <w:p w:rsidR="00DA5496" w:rsidRPr="00DD2C08" w:rsidRDefault="00DA5496" w:rsidP="00DA5496">
            <w:r w:rsidRPr="00DD2C08">
              <w:t>Subject</w:t>
            </w:r>
          </w:p>
        </w:tc>
        <w:tc>
          <w:tcPr>
            <w:tcW w:w="8286" w:type="dxa"/>
          </w:tcPr>
          <w:p w:rsidR="00DA5496" w:rsidRPr="00DD2C08" w:rsidRDefault="00DA5496" w:rsidP="00DA5496">
            <w:r>
              <w:t xml:space="preserve">Prescribed Learning Outcomes </w:t>
            </w:r>
          </w:p>
        </w:tc>
        <w:tc>
          <w:tcPr>
            <w:tcW w:w="2695" w:type="dxa"/>
          </w:tcPr>
          <w:p w:rsidR="00DA5496" w:rsidRPr="00DD2C08" w:rsidRDefault="00DA5496" w:rsidP="00DA5496">
            <w:r w:rsidRPr="00DD2C08">
              <w:t>Workshop &amp; Notes</w:t>
            </w:r>
          </w:p>
        </w:tc>
      </w:tr>
      <w:tr w:rsidR="00DA5496" w:rsidRPr="000F149C" w:rsidTr="00DA5496">
        <w:trPr>
          <w:trHeight w:val="4133"/>
        </w:trPr>
        <w:tc>
          <w:tcPr>
            <w:tcW w:w="912" w:type="dxa"/>
          </w:tcPr>
          <w:p w:rsidR="00DA5496" w:rsidRPr="000F149C" w:rsidRDefault="00DA5496" w:rsidP="00DA5496">
            <w:r w:rsidRPr="000F149C">
              <w:t>10</w:t>
            </w:r>
          </w:p>
        </w:tc>
        <w:tc>
          <w:tcPr>
            <w:tcW w:w="1065" w:type="dxa"/>
          </w:tcPr>
          <w:p w:rsidR="00DA5496" w:rsidRPr="000F149C" w:rsidRDefault="00DA5496" w:rsidP="00DA5496">
            <w:r w:rsidRPr="000F149C">
              <w:t>Science</w:t>
            </w:r>
          </w:p>
        </w:tc>
        <w:tc>
          <w:tcPr>
            <w:tcW w:w="8286" w:type="dxa"/>
          </w:tcPr>
          <w:p w:rsidR="00DA5496" w:rsidRDefault="00DA5496" w:rsidP="00DA5496">
            <w:r>
              <w:t>Processes and skills of science:</w:t>
            </w:r>
          </w:p>
          <w:p w:rsidR="00DA5496" w:rsidRPr="00401082" w:rsidRDefault="00DA5496" w:rsidP="00DA5496">
            <w:pPr>
              <w:pStyle w:val="ListParagraph"/>
              <w:numPr>
                <w:ilvl w:val="0"/>
                <w:numId w:val="1"/>
              </w:numPr>
            </w:pPr>
            <w:r w:rsidRPr="00401082">
              <w:t>Demonstrate safe procedures</w:t>
            </w:r>
          </w:p>
          <w:p w:rsidR="00DA5496" w:rsidRPr="00401082" w:rsidRDefault="00DA5496" w:rsidP="00DA5496">
            <w:pPr>
              <w:pStyle w:val="ListParagraph"/>
              <w:numPr>
                <w:ilvl w:val="0"/>
                <w:numId w:val="1"/>
              </w:numPr>
            </w:pPr>
            <w:r w:rsidRPr="00401082">
              <w:t xml:space="preserve">Demonstrate ethical, responsible and cooperative </w:t>
            </w:r>
            <w:proofErr w:type="spellStart"/>
            <w:r w:rsidRPr="00401082">
              <w:t>behaviours</w:t>
            </w:r>
            <w:proofErr w:type="spellEnd"/>
          </w:p>
          <w:p w:rsidR="00DA5496" w:rsidRPr="00401082" w:rsidRDefault="00DA5496" w:rsidP="00DA5496"/>
          <w:p w:rsidR="00DA5496" w:rsidRPr="00401082" w:rsidRDefault="00DA5496" w:rsidP="00DA5496">
            <w:r w:rsidRPr="00401082">
              <w:t>Physical Science: Chemical Reactions and Radioactivity</w:t>
            </w:r>
          </w:p>
          <w:p w:rsidR="00DA5496" w:rsidRPr="00401082" w:rsidRDefault="00DA5496" w:rsidP="00DA5496">
            <w:pPr>
              <w:pStyle w:val="ListParagraph"/>
              <w:numPr>
                <w:ilvl w:val="0"/>
                <w:numId w:val="2"/>
              </w:numPr>
            </w:pPr>
            <w:r w:rsidRPr="00401082">
              <w:t>Distinguish between organic and inorganic compounds</w:t>
            </w:r>
          </w:p>
          <w:p w:rsidR="00DA5496" w:rsidRPr="00401082" w:rsidRDefault="00DA5496" w:rsidP="00DA5496">
            <w:pPr>
              <w:pStyle w:val="ListParagraph"/>
              <w:numPr>
                <w:ilvl w:val="0"/>
                <w:numId w:val="2"/>
              </w:numPr>
            </w:pPr>
            <w:r w:rsidRPr="00401082">
              <w:t xml:space="preserve">Explain radioactivity using modern atomic theory </w:t>
            </w:r>
          </w:p>
          <w:p w:rsidR="00DA5496" w:rsidRPr="00401082" w:rsidRDefault="00DA5496" w:rsidP="00DA5496">
            <w:pPr>
              <w:rPr>
                <w:color w:val="FF0000"/>
              </w:rPr>
            </w:pPr>
          </w:p>
          <w:p w:rsidR="00DA5496" w:rsidRDefault="00DA5496" w:rsidP="00DA5496"/>
          <w:p w:rsidR="00DA5496" w:rsidRPr="00F1676A" w:rsidRDefault="00DA5496" w:rsidP="00DA5496">
            <w:pPr>
              <w:rPr>
                <w:color w:val="FF0000"/>
              </w:rPr>
            </w:pPr>
          </w:p>
        </w:tc>
        <w:tc>
          <w:tcPr>
            <w:tcW w:w="2695" w:type="dxa"/>
          </w:tcPr>
          <w:p w:rsidR="00DA5496" w:rsidRDefault="00DA5496" w:rsidP="00DA5496">
            <w:r>
              <w:t xml:space="preserve">Forensic Investigation: Students become immersed in a mock forensic investigation. Working in small groups students gather evidence, study clues, analyze data and solve the mystery. </w:t>
            </w:r>
          </w:p>
          <w:p w:rsidR="00DA5496" w:rsidRDefault="00DA5496" w:rsidP="00DA5496">
            <w:r w:rsidRPr="004F55E5">
              <w:rPr>
                <w:b/>
              </w:rPr>
              <w:t>Topics:</w:t>
            </w:r>
            <w:r>
              <w:t xml:space="preserve"> Chemistry, Forensic Science, Skeletal Identification, Critical Thinking, Teamwork, Ethics, Health and Safety</w:t>
            </w:r>
          </w:p>
          <w:p w:rsidR="00DA5496" w:rsidRPr="000F149C" w:rsidRDefault="00DA5496" w:rsidP="00DA5496">
            <w:pPr>
              <w:rPr>
                <w:i/>
              </w:rPr>
            </w:pPr>
            <w:r w:rsidRPr="00664D8A">
              <w:rPr>
                <w:b/>
              </w:rPr>
              <w:t>Time</w:t>
            </w:r>
            <w:r w:rsidRPr="00664D8A">
              <w:t>:</w:t>
            </w:r>
            <w:r>
              <w:t xml:space="preserve"> half-day session</w:t>
            </w:r>
          </w:p>
        </w:tc>
      </w:tr>
    </w:tbl>
    <w:p w:rsidR="00DA5496" w:rsidRPr="00DD2C08" w:rsidRDefault="00DA5496" w:rsidP="00DA5496">
      <w:pPr>
        <w:jc w:val="center"/>
        <w:rPr>
          <w:b/>
        </w:rPr>
      </w:pPr>
      <w:r>
        <w:rPr>
          <w:b/>
        </w:rPr>
        <w:t>Let’s Talk Science: Outreach</w:t>
      </w:r>
      <w:bookmarkStart w:id="0" w:name="_GoBack"/>
      <w:bookmarkEnd w:id="0"/>
    </w:p>
    <w:p w:rsidR="00DA5496" w:rsidRPr="00DD2C08" w:rsidRDefault="00DA5496" w:rsidP="00DA5496">
      <w:pPr>
        <w:jc w:val="center"/>
        <w:rPr>
          <w:b/>
        </w:rPr>
      </w:pPr>
      <w:r w:rsidRPr="00DD2C08">
        <w:rPr>
          <w:b/>
        </w:rPr>
        <w:t>867-33</w:t>
      </w:r>
      <w:r>
        <w:rPr>
          <w:b/>
        </w:rPr>
        <w:t>4</w:t>
      </w:r>
      <w:r w:rsidRPr="00DD2C08">
        <w:rPr>
          <w:b/>
        </w:rPr>
        <w:t>-2</w:t>
      </w:r>
      <w:r>
        <w:rPr>
          <w:b/>
        </w:rPr>
        <w:t>436</w:t>
      </w:r>
    </w:p>
    <w:p w:rsidR="00DA5496" w:rsidRDefault="00DA5496" w:rsidP="00DA5496">
      <w:pPr>
        <w:jc w:val="center"/>
        <w:rPr>
          <w:b/>
        </w:rPr>
      </w:pPr>
      <w:hyperlink r:id="rId5" w:history="1">
        <w:r w:rsidRPr="006D2736">
          <w:rPr>
            <w:rStyle w:val="Hyperlink"/>
            <w:b/>
          </w:rPr>
          <w:t>mdowning@macbridemuseum.com</w:t>
        </w:r>
      </w:hyperlink>
    </w:p>
    <w:p w:rsidR="00DA5496" w:rsidRPr="00FE17F6" w:rsidRDefault="00DA5496" w:rsidP="00DA5496">
      <w:pPr>
        <w:jc w:val="center"/>
        <w:rPr>
          <w:b/>
        </w:rPr>
      </w:pPr>
    </w:p>
    <w:p w:rsidR="00036E12" w:rsidRDefault="00036E12"/>
    <w:sectPr w:rsidR="00036E12" w:rsidSect="00DA5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474D"/>
    <w:multiLevelType w:val="hybridMultilevel"/>
    <w:tmpl w:val="1EA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50541"/>
    <w:multiLevelType w:val="hybridMultilevel"/>
    <w:tmpl w:val="65F2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6"/>
    <w:rsid w:val="00036E12"/>
    <w:rsid w:val="00D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A3A66-529B-4BF3-8832-A081E56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wning@macbridemuse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Thompson</dc:creator>
  <cp:keywords/>
  <dc:description/>
  <cp:lastModifiedBy>Paula Thompson</cp:lastModifiedBy>
  <cp:revision>1</cp:revision>
  <dcterms:created xsi:type="dcterms:W3CDTF">2017-01-18T18:52:00Z</dcterms:created>
  <dcterms:modified xsi:type="dcterms:W3CDTF">2017-01-18T18:55:00Z</dcterms:modified>
</cp:coreProperties>
</file>