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610A" w14:textId="77777777" w:rsidR="00902179" w:rsidRDefault="0016100C">
      <w:pPr>
        <w:pStyle w:val="BodyText"/>
        <w:spacing w:before="4"/>
        <w:ind w:left="0"/>
        <w:rPr>
          <w:rFonts w:ascii="Times New Roman"/>
          <w:sz w:val="15"/>
        </w:rPr>
      </w:pPr>
      <w:r>
        <w:rPr>
          <w:noProof/>
        </w:rPr>
        <w:drawing>
          <wp:anchor distT="0" distB="0" distL="0" distR="0" simplePos="0" relativeHeight="251667968" behindDoc="0" locked="0" layoutInCell="1" allowOverlap="1" wp14:anchorId="45D40280" wp14:editId="7170D5AB">
            <wp:simplePos x="0" y="0"/>
            <wp:positionH relativeFrom="page">
              <wp:posOffset>5787390</wp:posOffset>
            </wp:positionH>
            <wp:positionV relativeFrom="paragraph">
              <wp:posOffset>-67860</wp:posOffset>
            </wp:positionV>
            <wp:extent cx="1544694" cy="1545021"/>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46939" cy="1547266"/>
                    </a:xfrm>
                    <a:prstGeom prst="rect">
                      <a:avLst/>
                    </a:prstGeom>
                  </pic:spPr>
                </pic:pic>
              </a:graphicData>
            </a:graphic>
            <wp14:sizeRelH relativeFrom="margin">
              <wp14:pctWidth>0</wp14:pctWidth>
            </wp14:sizeRelH>
            <wp14:sizeRelV relativeFrom="margin">
              <wp14:pctHeight>0</wp14:pctHeight>
            </wp14:sizeRelV>
          </wp:anchor>
        </w:drawing>
      </w:r>
    </w:p>
    <w:p w14:paraId="289B7821" w14:textId="77777777" w:rsidR="00902179" w:rsidRPr="006E00E6" w:rsidRDefault="00B34C00" w:rsidP="00575658">
      <w:pPr>
        <w:pStyle w:val="BodyText"/>
        <w:spacing w:before="240"/>
        <w:ind w:left="5358" w:right="4241"/>
        <w:rPr>
          <w:rFonts w:ascii="Nunito Sans" w:hAnsi="Nunito Sans"/>
          <w:sz w:val="22"/>
          <w:szCs w:val="22"/>
        </w:rPr>
      </w:pPr>
      <w:r w:rsidRPr="006E00E6">
        <w:rPr>
          <w:rFonts w:ascii="Nunito Sans" w:hAnsi="Nunito Sans"/>
          <w:noProof/>
          <w:sz w:val="22"/>
          <w:szCs w:val="22"/>
        </w:rPr>
        <mc:AlternateContent>
          <mc:Choice Requires="wps">
            <w:drawing>
              <wp:anchor distT="0" distB="0" distL="114300" distR="114300" simplePos="0" relativeHeight="251658752" behindDoc="0" locked="0" layoutInCell="1" allowOverlap="1" wp14:anchorId="10C1F3EA" wp14:editId="7BB715F8">
                <wp:simplePos x="0" y="0"/>
                <wp:positionH relativeFrom="page">
                  <wp:posOffset>438150</wp:posOffset>
                </wp:positionH>
                <wp:positionV relativeFrom="paragraph">
                  <wp:posOffset>-18415</wp:posOffset>
                </wp:positionV>
                <wp:extent cx="2919095" cy="63373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90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23B4B" w14:textId="77777777" w:rsidR="00902179" w:rsidRPr="006E00E6" w:rsidRDefault="00ED67ED">
                            <w:pPr>
                              <w:spacing w:before="122"/>
                              <w:rPr>
                                <w:rFonts w:ascii="Nunito Sans" w:hAnsi="Nunito Sans"/>
                                <w:b/>
                                <w:sz w:val="56"/>
                                <w:szCs w:val="56"/>
                              </w:rPr>
                            </w:pPr>
                            <w:r w:rsidRPr="006E00E6">
                              <w:rPr>
                                <w:rFonts w:ascii="Nunito Sans" w:hAnsi="Nunito Sans"/>
                                <w:b/>
                                <w:color w:val="231F20"/>
                                <w:w w:val="110"/>
                                <w:sz w:val="56"/>
                                <w:szCs w:val="56"/>
                              </w:rPr>
                              <w:t>Science</w:t>
                            </w:r>
                            <w:r w:rsidRPr="006E00E6">
                              <w:rPr>
                                <w:rFonts w:ascii="Nunito Sans" w:hAnsi="Nunito Sans"/>
                                <w:b/>
                                <w:color w:val="231F20"/>
                                <w:spacing w:val="-13"/>
                                <w:w w:val="110"/>
                                <w:sz w:val="56"/>
                                <w:szCs w:val="56"/>
                              </w:rPr>
                              <w:t xml:space="preserve"> </w:t>
                            </w:r>
                            <w:r w:rsidRPr="006E00E6">
                              <w:rPr>
                                <w:rFonts w:ascii="Nunito Sans" w:hAnsi="Nunito Sans"/>
                                <w:b/>
                                <w:color w:val="231F20"/>
                                <w:spacing w:val="-5"/>
                                <w:w w:val="110"/>
                                <w:sz w:val="56"/>
                                <w:szCs w:val="5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1F3EA" id="_x0000_t202" coordsize="21600,21600" o:spt="202" path="m,l,21600r21600,l21600,xe">
                <v:stroke joinstyle="miter"/>
                <v:path gradientshapeok="t" o:connecttype="rect"/>
              </v:shapetype>
              <v:shape id="Text Box 10" o:spid="_x0000_s1026" type="#_x0000_t202" style="position:absolute;left:0;text-align:left;margin-left:34.5pt;margin-top:-1.45pt;width:229.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xyeogIAAJQFAAAOAAAAZHJzL2Uyb0RvYy54bWysVNtunDAQfa/Uf7D8TrgsewGFjZJlqSql&#13;&#10;FynpB3jBLFaNTW3vQlr13zs2YbNJVKlqywMa2+OZc2aO5/JqaDk6UqWZFBkOLwKMqChlxcQ+w1/u&#13;&#10;C2+FkTZEVIRLQTP8QDW+Wr99c9l3KY1kI3lFFYIgQqd9l+HGmC71fV02tCX6QnZUwGEtVUsMLNXe&#13;&#10;rxTpIXrL/SgIFn4vVdUpWVKtYTcfD/Haxa9rWppPda2pQTzDgM24v3L/nf3760uS7hXpGlY+wiB/&#13;&#10;gaIlTEDSU6icGIIOir0K1bJSSS1rc1HK1pd1zUrqOACbMHjB5q4hHXVcoDi6O5VJ/7+w5cfjZ4VY&#13;&#10;Bb2LMRKkhR7d08GgGzmg0NWn73QKbncdOJoB9sHXcdXdrSy/aiihf+ZjS69Tbb13/QdZQUByMNLd&#13;&#10;GGrV2ioBbwRhoCEPpybYpCVsRkmYBMkcoxLOFrPZcuZQ+CSdbndKm3dUtsgaGVbQZBedHG+1sWhI&#13;&#10;OrnYZEIWjHPXaC6ebYDjuAO54ao9syhc334AiO1qu4q9OFpsvTjIc++62MTeogiX83yWbzZ5+NPm&#13;&#10;DeO0YVVFhU0zaSiM/6xHj2oeu39SkZacVTachaTVfrfhCh0JaLhwn5UtgD9z85/DcMfA5QWlMIqD&#13;&#10;myjxisVq6cVFPPeSZbDygjC5SRZBnMR58ZzSLRP03ymhPsPJPJqPqvktt8B9r7mRtGUGpgRnbYZX&#13;&#10;JyeSNpRUW1G51hrC+GiflcLCfyoFVGxqtBOs1eioVjPsBohihbuT1QNIV0lQFugTRhsYjVTfMeph&#13;&#10;TGRYfzsQRTHi7wW8QztTJkNNxm4yiCjhaoYNRqO5MePsOXSK7RuIPL4kIa/hidTMqfcJBUC3C3j6&#13;&#10;jsTjmLKz5XztvJ6G6foXAAAA//8DAFBLAwQUAAYACAAAACEAQXUH+uQAAAANAQAADwAAAGRycy9k&#13;&#10;b3ducmV2LnhtbEyPwWrDMBBE74X+g9hCb4lcQ5zYsRxKQuih9JC0hR4Va2uZWpKRFEf5+25PzWVg&#13;&#10;GXZmXr1JZmAT+tA7K+BpngFD2zrV207Ax/t+tgIWorRKDs6igCsG2DT3d7WslLvYA07H2DEKsaGS&#13;&#10;AnSMY8V5aDUaGeZuREvet/NGRjp9x5WXFwo3A8+zrOBG9pYatBxxq7H9OZ6NgM/tuH9NX1q+TQv1&#13;&#10;ssuXh6tvkxCPD2m3JnleA4uY4v8H/DHQfmho2MmdrQpsEFCUxBMFzPISGPmLfLUEdhJQFiXwpua3&#13;&#10;FM0vAAAA//8DAFBLAQItABQABgAIAAAAIQC2gziS/gAAAOEBAAATAAAAAAAAAAAAAAAAAAAAAABb&#13;&#10;Q29udGVudF9UeXBlc10ueG1sUEsBAi0AFAAGAAgAAAAhADj9If/WAAAAlAEAAAsAAAAAAAAAAAAA&#13;&#10;AAAALwEAAF9yZWxzLy5yZWxzUEsBAi0AFAAGAAgAAAAhADEXHJ6iAgAAlAUAAA4AAAAAAAAAAAAA&#13;&#10;AAAALgIAAGRycy9lMm9Eb2MueG1sUEsBAi0AFAAGAAgAAAAhAEF1B/rkAAAADQEAAA8AAAAAAAAA&#13;&#10;AAAAAAAA/AQAAGRycy9kb3ducmV2LnhtbFBLBQYAAAAABAAEAPMAAAANBgAAAAA=&#13;&#10;" filled="f" stroked="f">
                <v:path arrowok="t"/>
                <v:textbox inset="0,0,0,0">
                  <w:txbxContent>
                    <w:p w14:paraId="54223B4B" w14:textId="77777777" w:rsidR="00902179" w:rsidRPr="006E00E6" w:rsidRDefault="00ED67ED">
                      <w:pPr>
                        <w:spacing w:before="122"/>
                        <w:rPr>
                          <w:rFonts w:ascii="Nunito Sans" w:hAnsi="Nunito Sans"/>
                          <w:b/>
                          <w:sz w:val="56"/>
                          <w:szCs w:val="56"/>
                        </w:rPr>
                      </w:pPr>
                      <w:r w:rsidRPr="006E00E6">
                        <w:rPr>
                          <w:rFonts w:ascii="Nunito Sans" w:hAnsi="Nunito Sans"/>
                          <w:b/>
                          <w:color w:val="231F20"/>
                          <w:w w:val="110"/>
                          <w:sz w:val="56"/>
                          <w:szCs w:val="56"/>
                        </w:rPr>
                        <w:t>Science</w:t>
                      </w:r>
                      <w:r w:rsidRPr="006E00E6">
                        <w:rPr>
                          <w:rFonts w:ascii="Nunito Sans" w:hAnsi="Nunito Sans"/>
                          <w:b/>
                          <w:color w:val="231F20"/>
                          <w:spacing w:val="-13"/>
                          <w:w w:val="110"/>
                          <w:sz w:val="56"/>
                          <w:szCs w:val="56"/>
                        </w:rPr>
                        <w:t xml:space="preserve"> </w:t>
                      </w:r>
                      <w:r w:rsidRPr="006E00E6">
                        <w:rPr>
                          <w:rFonts w:ascii="Nunito Sans" w:hAnsi="Nunito Sans"/>
                          <w:b/>
                          <w:color w:val="231F20"/>
                          <w:spacing w:val="-5"/>
                          <w:w w:val="110"/>
                          <w:sz w:val="56"/>
                          <w:szCs w:val="56"/>
                        </w:rPr>
                        <w:t>10</w:t>
                      </w:r>
                    </w:p>
                  </w:txbxContent>
                </v:textbox>
                <w10:wrap anchorx="page"/>
              </v:shape>
            </w:pict>
          </mc:Fallback>
        </mc:AlternateContent>
      </w:r>
      <w:r w:rsidR="007F08BE" w:rsidRPr="006E00E6">
        <w:rPr>
          <w:rFonts w:ascii="Nunito Sans" w:hAnsi="Nunito Sans"/>
          <w:color w:val="231F20"/>
          <w:sz w:val="22"/>
          <w:szCs w:val="22"/>
        </w:rPr>
        <w:t>Ms.</w:t>
      </w:r>
      <w:r w:rsidR="0016100C" w:rsidRPr="006E00E6">
        <w:rPr>
          <w:rFonts w:ascii="Nunito Sans" w:hAnsi="Nunito Sans"/>
          <w:color w:val="231F20"/>
          <w:sz w:val="22"/>
          <w:szCs w:val="22"/>
        </w:rPr>
        <w:t xml:space="preserve"> Woods</w:t>
      </w:r>
      <w:r w:rsidR="0016100C" w:rsidRPr="006E00E6">
        <w:rPr>
          <w:rFonts w:ascii="Nunito Sans" w:hAnsi="Nunito Sans"/>
          <w:sz w:val="22"/>
          <w:szCs w:val="22"/>
        </w:rPr>
        <w:t xml:space="preserve"> </w:t>
      </w:r>
    </w:p>
    <w:p w14:paraId="6F5C4601" w14:textId="77777777" w:rsidR="00902179" w:rsidRPr="006E00E6" w:rsidRDefault="0016100C">
      <w:pPr>
        <w:pStyle w:val="BodyText"/>
        <w:ind w:left="5360"/>
        <w:rPr>
          <w:rFonts w:ascii="Nunito Sans" w:hAnsi="Nunito Sans"/>
          <w:sz w:val="22"/>
          <w:szCs w:val="22"/>
        </w:rPr>
      </w:pPr>
      <w:r w:rsidRPr="006E00E6">
        <w:rPr>
          <w:rFonts w:ascii="Nunito Sans" w:hAnsi="Nunito Sans"/>
          <w:color w:val="231F20"/>
          <w:sz w:val="22"/>
          <w:szCs w:val="22"/>
        </w:rPr>
        <w:t>liz.woods@yesnet.yk.ca</w:t>
      </w:r>
    </w:p>
    <w:p w14:paraId="41F6982A" w14:textId="445C05EB" w:rsidR="00902179" w:rsidRPr="00BB6C66" w:rsidRDefault="00ED67ED" w:rsidP="00BB6C66">
      <w:pPr>
        <w:pStyle w:val="BodyText"/>
        <w:spacing w:before="240"/>
        <w:ind w:left="720" w:right="3294"/>
        <w:rPr>
          <w:rFonts w:ascii="Nunito Sans" w:hAnsi="Nunito Sans"/>
          <w:sz w:val="22"/>
          <w:szCs w:val="22"/>
        </w:rPr>
      </w:pPr>
      <w:r w:rsidRPr="00BB6C66">
        <w:rPr>
          <w:rFonts w:ascii="Nunito Sans" w:hAnsi="Nunito Sans"/>
          <w:color w:val="231F20"/>
          <w:sz w:val="22"/>
          <w:szCs w:val="22"/>
        </w:rPr>
        <w:t>In Science</w:t>
      </w:r>
      <w:r w:rsidR="006E00E6" w:rsidRPr="00BB6C66">
        <w:rPr>
          <w:rFonts w:ascii="Nunito Sans" w:hAnsi="Nunito Sans"/>
          <w:color w:val="231F20"/>
          <w:sz w:val="22"/>
          <w:szCs w:val="22"/>
        </w:rPr>
        <w:t xml:space="preserve"> 10</w:t>
      </w:r>
      <w:r w:rsidRPr="00BB6C66">
        <w:rPr>
          <w:rFonts w:ascii="Nunito Sans" w:hAnsi="Nunito Sans"/>
          <w:color w:val="231F20"/>
          <w:sz w:val="22"/>
          <w:szCs w:val="22"/>
        </w:rPr>
        <w:t xml:space="preserve"> it is </w:t>
      </w:r>
      <w:r w:rsidRPr="00BB6C66">
        <w:rPr>
          <w:rFonts w:ascii="Nunito Sans" w:hAnsi="Nunito Sans"/>
          <w:color w:val="231F20"/>
          <w:spacing w:val="-3"/>
          <w:sz w:val="22"/>
          <w:szCs w:val="22"/>
        </w:rPr>
        <w:t xml:space="preserve">my </w:t>
      </w:r>
      <w:r w:rsidRPr="00BB6C66">
        <w:rPr>
          <w:rFonts w:ascii="Nunito Sans" w:hAnsi="Nunito Sans"/>
          <w:color w:val="231F20"/>
          <w:sz w:val="22"/>
          <w:szCs w:val="22"/>
        </w:rPr>
        <w:t xml:space="preserve">aim to introduce </w:t>
      </w:r>
      <w:r w:rsidR="0016100C" w:rsidRPr="00BB6C66">
        <w:rPr>
          <w:rFonts w:ascii="Nunito Sans" w:hAnsi="Nunito Sans"/>
          <w:color w:val="231F20"/>
          <w:spacing w:val="-3"/>
          <w:sz w:val="22"/>
          <w:szCs w:val="22"/>
        </w:rPr>
        <w:t>you</w:t>
      </w:r>
      <w:r w:rsidRPr="00BB6C66">
        <w:rPr>
          <w:rFonts w:ascii="Nunito Sans" w:hAnsi="Nunito Sans"/>
          <w:color w:val="231F20"/>
          <w:sz w:val="22"/>
          <w:szCs w:val="22"/>
        </w:rPr>
        <w:t xml:space="preserve"> to the patterns and wonders of the natural</w:t>
      </w:r>
      <w:r w:rsidRPr="00BB6C66">
        <w:rPr>
          <w:rFonts w:ascii="Nunito Sans" w:hAnsi="Nunito Sans"/>
          <w:color w:val="231F20"/>
          <w:spacing w:val="-5"/>
          <w:sz w:val="22"/>
          <w:szCs w:val="22"/>
        </w:rPr>
        <w:t xml:space="preserve"> </w:t>
      </w:r>
      <w:r w:rsidRPr="00BB6C66">
        <w:rPr>
          <w:rFonts w:ascii="Nunito Sans" w:hAnsi="Nunito Sans"/>
          <w:color w:val="231F20"/>
          <w:sz w:val="22"/>
          <w:szCs w:val="22"/>
        </w:rPr>
        <w:t>world</w:t>
      </w:r>
      <w:r w:rsidRPr="00BB6C66">
        <w:rPr>
          <w:rFonts w:ascii="Nunito Sans" w:hAnsi="Nunito Sans"/>
          <w:color w:val="231F20"/>
          <w:spacing w:val="-5"/>
          <w:sz w:val="22"/>
          <w:szCs w:val="22"/>
        </w:rPr>
        <w:t xml:space="preserve"> </w:t>
      </w:r>
      <w:r w:rsidRPr="00BB6C66">
        <w:rPr>
          <w:rFonts w:ascii="Nunito Sans" w:hAnsi="Nunito Sans"/>
          <w:color w:val="231F20"/>
          <w:sz w:val="22"/>
          <w:szCs w:val="22"/>
        </w:rPr>
        <w:t>and</w:t>
      </w:r>
      <w:r w:rsidRPr="00BB6C66">
        <w:rPr>
          <w:rFonts w:ascii="Nunito Sans" w:hAnsi="Nunito Sans"/>
          <w:color w:val="231F20"/>
          <w:spacing w:val="-5"/>
          <w:sz w:val="22"/>
          <w:szCs w:val="22"/>
        </w:rPr>
        <w:t xml:space="preserve"> </w:t>
      </w:r>
      <w:r w:rsidRPr="00BB6C66">
        <w:rPr>
          <w:rFonts w:ascii="Nunito Sans" w:hAnsi="Nunito Sans"/>
          <w:color w:val="231F20"/>
          <w:sz w:val="22"/>
          <w:szCs w:val="22"/>
        </w:rPr>
        <w:t>help</w:t>
      </w:r>
      <w:r w:rsidRPr="00BB6C66">
        <w:rPr>
          <w:rFonts w:ascii="Nunito Sans" w:hAnsi="Nunito Sans"/>
          <w:color w:val="231F20"/>
          <w:spacing w:val="-5"/>
          <w:sz w:val="22"/>
          <w:szCs w:val="22"/>
        </w:rPr>
        <w:t xml:space="preserve"> </w:t>
      </w:r>
      <w:r w:rsidRPr="00BB6C66">
        <w:rPr>
          <w:rFonts w:ascii="Nunito Sans" w:hAnsi="Nunito Sans"/>
          <w:color w:val="231F20"/>
          <w:sz w:val="22"/>
          <w:szCs w:val="22"/>
        </w:rPr>
        <w:t>you</w:t>
      </w:r>
      <w:r w:rsidRPr="00BB6C66">
        <w:rPr>
          <w:rFonts w:ascii="Nunito Sans" w:hAnsi="Nunito Sans"/>
          <w:color w:val="231F20"/>
          <w:spacing w:val="-5"/>
          <w:sz w:val="22"/>
          <w:szCs w:val="22"/>
        </w:rPr>
        <w:t xml:space="preserve"> </w:t>
      </w:r>
      <w:r w:rsidRPr="00BB6C66">
        <w:rPr>
          <w:rFonts w:ascii="Nunito Sans" w:hAnsi="Nunito Sans"/>
          <w:color w:val="231F20"/>
          <w:spacing w:val="-3"/>
          <w:sz w:val="22"/>
          <w:szCs w:val="22"/>
        </w:rPr>
        <w:t>appreciate,</w:t>
      </w:r>
      <w:r w:rsidRPr="00BB6C66">
        <w:rPr>
          <w:rFonts w:ascii="Nunito Sans" w:hAnsi="Nunito Sans"/>
          <w:color w:val="231F20"/>
          <w:spacing w:val="-5"/>
          <w:sz w:val="22"/>
          <w:szCs w:val="22"/>
        </w:rPr>
        <w:t xml:space="preserve"> </w:t>
      </w:r>
      <w:r w:rsidRPr="00BB6C66">
        <w:rPr>
          <w:rFonts w:ascii="Nunito Sans" w:hAnsi="Nunito Sans"/>
          <w:color w:val="231F20"/>
          <w:sz w:val="22"/>
          <w:szCs w:val="22"/>
        </w:rPr>
        <w:t>understand,</w:t>
      </w:r>
      <w:r w:rsidRPr="00BB6C66">
        <w:rPr>
          <w:rFonts w:ascii="Nunito Sans" w:hAnsi="Nunito Sans"/>
          <w:color w:val="231F20"/>
          <w:spacing w:val="-5"/>
          <w:sz w:val="22"/>
          <w:szCs w:val="22"/>
        </w:rPr>
        <w:t xml:space="preserve"> </w:t>
      </w:r>
      <w:r w:rsidRPr="00BB6C66">
        <w:rPr>
          <w:rFonts w:ascii="Nunito Sans" w:hAnsi="Nunito Sans"/>
          <w:color w:val="231F20"/>
          <w:sz w:val="22"/>
          <w:szCs w:val="22"/>
        </w:rPr>
        <w:t>and</w:t>
      </w:r>
      <w:r w:rsidRPr="00BB6C66">
        <w:rPr>
          <w:rFonts w:ascii="Nunito Sans" w:hAnsi="Nunito Sans"/>
          <w:color w:val="231F20"/>
          <w:spacing w:val="-5"/>
          <w:sz w:val="22"/>
          <w:szCs w:val="22"/>
        </w:rPr>
        <w:t xml:space="preserve"> </w:t>
      </w:r>
      <w:r w:rsidRPr="00BB6C66">
        <w:rPr>
          <w:rFonts w:ascii="Nunito Sans" w:hAnsi="Nunito Sans"/>
          <w:color w:val="231F20"/>
          <w:sz w:val="22"/>
          <w:szCs w:val="22"/>
        </w:rPr>
        <w:t>analyze them</w:t>
      </w:r>
      <w:r w:rsidRPr="00BB6C66">
        <w:rPr>
          <w:rFonts w:ascii="Nunito Sans" w:hAnsi="Nunito Sans"/>
          <w:color w:val="231F20"/>
          <w:spacing w:val="-10"/>
          <w:sz w:val="22"/>
          <w:szCs w:val="22"/>
        </w:rPr>
        <w:t xml:space="preserve"> </w:t>
      </w:r>
      <w:r w:rsidRPr="00BB6C66">
        <w:rPr>
          <w:rFonts w:ascii="Nunito Sans" w:hAnsi="Nunito Sans"/>
          <w:color w:val="231F20"/>
          <w:sz w:val="22"/>
          <w:szCs w:val="22"/>
        </w:rPr>
        <w:t>more</w:t>
      </w:r>
      <w:r w:rsidRPr="00BB6C66">
        <w:rPr>
          <w:rFonts w:ascii="Nunito Sans" w:hAnsi="Nunito Sans"/>
          <w:color w:val="231F20"/>
          <w:spacing w:val="-10"/>
          <w:sz w:val="22"/>
          <w:szCs w:val="22"/>
        </w:rPr>
        <w:t xml:space="preserve"> </w:t>
      </w:r>
      <w:r w:rsidR="00BB6C66" w:rsidRPr="00BB6C66">
        <w:rPr>
          <w:rFonts w:ascii="Nunito Sans" w:hAnsi="Nunito Sans"/>
          <w:color w:val="231F20"/>
          <w:spacing w:val="-10"/>
          <w:sz w:val="22"/>
          <w:szCs w:val="22"/>
        </w:rPr>
        <w:t>effectively.  Through the processes of inqu</w:t>
      </w:r>
      <w:r w:rsidR="00BB6C66">
        <w:rPr>
          <w:rFonts w:ascii="Nunito Sans" w:hAnsi="Nunito Sans"/>
          <w:color w:val="231F20"/>
          <w:spacing w:val="-10"/>
          <w:sz w:val="22"/>
          <w:szCs w:val="22"/>
        </w:rPr>
        <w:t xml:space="preserve">iry and project-based </w:t>
      </w:r>
      <w:r w:rsidR="00BB6C66" w:rsidRPr="00BB6C66">
        <w:rPr>
          <w:rFonts w:ascii="Nunito Sans" w:hAnsi="Nunito Sans"/>
          <w:color w:val="231F20"/>
          <w:spacing w:val="-10"/>
          <w:sz w:val="22"/>
          <w:szCs w:val="22"/>
        </w:rPr>
        <w:t>learning</w:t>
      </w:r>
      <w:r w:rsidR="00BB6C66">
        <w:rPr>
          <w:rFonts w:ascii="Nunito Sans" w:hAnsi="Nunito Sans"/>
          <w:color w:val="231F20"/>
          <w:spacing w:val="35"/>
          <w:sz w:val="22"/>
          <w:szCs w:val="22"/>
        </w:rPr>
        <w:t xml:space="preserve"> </w:t>
      </w:r>
      <w:r w:rsidR="00BB6C66" w:rsidRPr="00BB6C66">
        <w:rPr>
          <w:rFonts w:ascii="Nunito Sans" w:hAnsi="Nunito Sans"/>
          <w:color w:val="231F20"/>
          <w:sz w:val="22"/>
          <w:szCs w:val="22"/>
        </w:rPr>
        <w:t>y</w:t>
      </w:r>
      <w:r w:rsidR="006E00E6" w:rsidRPr="00BB6C66">
        <w:rPr>
          <w:rFonts w:ascii="Nunito Sans" w:hAnsi="Nunito Sans"/>
          <w:color w:val="231F20"/>
          <w:sz w:val="22"/>
          <w:szCs w:val="22"/>
        </w:rPr>
        <w:t xml:space="preserve">ou will </w:t>
      </w:r>
      <w:r w:rsidR="00BB6C66" w:rsidRPr="00BB6C66">
        <w:rPr>
          <w:rFonts w:ascii="Nunito Sans" w:hAnsi="Nunito Sans"/>
          <w:color w:val="231F20"/>
          <w:sz w:val="22"/>
          <w:szCs w:val="22"/>
        </w:rPr>
        <w:t>engage in meaningful, hands-on science, developing scientific knowledge, skills, and attitudes that will be relevant in your everyday lives and future careers.</w:t>
      </w:r>
    </w:p>
    <w:p w14:paraId="647EA1FD" w14:textId="6ADED26A" w:rsidR="0034465D" w:rsidRPr="00394C9C" w:rsidRDefault="00252720" w:rsidP="00252720">
      <w:pPr>
        <w:spacing w:before="240"/>
        <w:ind w:left="3402" w:right="760"/>
        <w:jc w:val="both"/>
        <w:rPr>
          <w:rFonts w:ascii="Nunito Sans" w:hAnsi="Nunito Sans"/>
          <w:sz w:val="10"/>
          <w:szCs w:val="10"/>
        </w:rPr>
        <w:sectPr w:rsidR="0034465D" w:rsidRPr="00394C9C">
          <w:headerReference w:type="even" r:id="rId9"/>
          <w:headerReference w:type="default" r:id="rId10"/>
          <w:footerReference w:type="even" r:id="rId11"/>
          <w:footerReference w:type="default" r:id="rId12"/>
          <w:headerReference w:type="first" r:id="rId13"/>
          <w:footerReference w:type="first" r:id="rId14"/>
          <w:type w:val="continuous"/>
          <w:pgSz w:w="12240" w:h="15840"/>
          <w:pgMar w:top="600" w:right="0" w:bottom="280" w:left="0" w:header="720" w:footer="720" w:gutter="0"/>
          <w:cols w:space="720"/>
        </w:sectPr>
      </w:pPr>
      <w:r w:rsidRPr="006E00E6">
        <w:rPr>
          <w:rFonts w:ascii="Nunito Sans" w:hAnsi="Nunito Sans"/>
          <w:noProof/>
        </w:rPr>
        <w:drawing>
          <wp:anchor distT="0" distB="0" distL="0" distR="0" simplePos="0" relativeHeight="251649536" behindDoc="0" locked="0" layoutInCell="1" allowOverlap="1" wp14:anchorId="56AEF126" wp14:editId="6AAFC316">
            <wp:simplePos x="0" y="0"/>
            <wp:positionH relativeFrom="page">
              <wp:posOffset>523010</wp:posOffset>
            </wp:positionH>
            <wp:positionV relativeFrom="paragraph">
              <wp:posOffset>72876</wp:posOffset>
            </wp:positionV>
            <wp:extent cx="859011" cy="12100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859011" cy="1210016"/>
                    </a:xfrm>
                    <a:prstGeom prst="rect">
                      <a:avLst/>
                    </a:prstGeom>
                  </pic:spPr>
                </pic:pic>
              </a:graphicData>
            </a:graphic>
          </wp:anchor>
        </w:drawing>
      </w:r>
      <w:r w:rsidR="00B34C00" w:rsidRPr="006E00E6">
        <w:rPr>
          <w:rFonts w:ascii="Nunito Sans" w:hAnsi="Nunito Sans"/>
          <w:noProof/>
        </w:rPr>
        <mc:AlternateContent>
          <mc:Choice Requires="wps">
            <w:drawing>
              <wp:anchor distT="0" distB="0" distL="114300" distR="114300" simplePos="0" relativeHeight="251656704" behindDoc="0" locked="0" layoutInCell="1" allowOverlap="1" wp14:anchorId="39D2D39D" wp14:editId="6B0BB108">
                <wp:simplePos x="0" y="0"/>
                <wp:positionH relativeFrom="page">
                  <wp:posOffset>1460500</wp:posOffset>
                </wp:positionH>
                <wp:positionV relativeFrom="paragraph">
                  <wp:posOffset>189717</wp:posOffset>
                </wp:positionV>
                <wp:extent cx="616585" cy="100520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58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13674" w14:textId="77777777" w:rsidR="00902179" w:rsidRPr="00F17D48" w:rsidRDefault="00C52565" w:rsidP="00F17D48">
                            <w:pPr>
                              <w:spacing w:line="192" w:lineRule="auto"/>
                              <w:jc w:val="center"/>
                              <w:rPr>
                                <w:rFonts w:ascii="Nunito Sans" w:hAnsi="Nunito Sans"/>
                                <w:b/>
                                <w:sz w:val="36"/>
                              </w:rPr>
                            </w:pPr>
                            <w:r w:rsidRPr="00F17D48">
                              <w:rPr>
                                <w:rFonts w:ascii="Nunito Sans" w:hAnsi="Nunito Sans"/>
                                <w:b/>
                                <w:color w:val="231F20"/>
                                <w:w w:val="110"/>
                                <w:sz w:val="36"/>
                              </w:rPr>
                              <w:t>Growth</w:t>
                            </w:r>
                            <w:r w:rsidR="00ED67ED" w:rsidRPr="00F17D48">
                              <w:rPr>
                                <w:rFonts w:ascii="Nunito Sans" w:hAnsi="Nunito Sans"/>
                                <w:b/>
                                <w:color w:val="231F20"/>
                                <w:w w:val="110"/>
                                <w:sz w:val="36"/>
                              </w:rPr>
                              <w:t xml:space="preserve"> </w:t>
                            </w:r>
                            <w:r w:rsidR="00ED67ED" w:rsidRPr="00F17D48">
                              <w:rPr>
                                <w:rFonts w:ascii="Nunito Sans" w:hAnsi="Nunito Sans"/>
                                <w:b/>
                                <w:color w:val="231F20"/>
                                <w:w w:val="105"/>
                                <w:sz w:val="36"/>
                              </w:rPr>
                              <w:t>M</w:t>
                            </w:r>
                            <w:r w:rsidRPr="00F17D48">
                              <w:rPr>
                                <w:rFonts w:ascii="Nunito Sans" w:hAnsi="Nunito Sans"/>
                                <w:b/>
                                <w:color w:val="231F20"/>
                                <w:w w:val="105"/>
                                <w:sz w:val="36"/>
                              </w:rPr>
                              <w:t>indset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2D39D" id="Text Box 9" o:spid="_x0000_s1027" type="#_x0000_t202" style="position:absolute;left:0;text-align:left;margin-left:115pt;margin-top:14.95pt;width:48.55pt;height:7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HMGogIAAJ0FAAAOAAAAZHJzL2Uyb0RvYy54bWysVG1vmzAQ/j5p/8Hyd8pLgQAqqdoQpknd&#13;&#10;i9TuBzhggjWwme2EVFP/+84mpGmrSdM2PljH+Xx3z91zd3V96Du0p1IxwXPsX3gYUV6JmvFtjr89&#13;&#10;lE6CkdKE16QTnOb4kSp8vXz/7mocMhqIVnQ1lQiccJWNQ45brYfMdVXV0p6oCzFQDpeNkD3R8Cu3&#13;&#10;bi3JCN77zg08L3ZHIetBiooqBdpiusRL679paKW/NI2iGnU5hty0PaU9N+Z0l1ck20oytKw6pkH+&#13;&#10;IoueMA5BT64KognaSfbGVc8qKZRo9EUlelc0DauoxQBofO8VmvuWDNRigeKo4VQm9f/cVp/3XyVi&#13;&#10;NfTuEiNOeujRAz1odCsOKDXlGQeVgdX9AHb6AGowtVDVcCeq7wpM3DOb6YEy1pvxk6jBH9lpYV8c&#13;&#10;GtmbIgFsBG6gH4+nHpiYFShjP46SCKMKrnzPiwIvMlm4JJtfD1LpD1T0yAg5ltBj653s75SeTGcT&#13;&#10;E4yLknUd6EnW8RcK8DlpIDY8NXcmC9u2n6mXrpN1EjphEK+d0CsK56ZchU5c+ououCxWq8J/MnH9&#13;&#10;MGtZXVNuwswU8sM/a9GRzFPzTyRSomO1cWdSUnK7WXUS7QlQuLTfsSBnZu7LNGy9AMsrSH4QerdB&#13;&#10;6pRxsnDCMoycdOEljuent2nshWlYlC8h3TFO/x0SGnOcRkE0sea32Dz7vcVGsp5pWBId63OcnIxI&#13;&#10;1lJSr3ltW6sJ6yb5rBQm/edSQLvnRlvCGo5ObNWHzWGagZnwG1E/AoOlAIIBTWHBgWDOYAG/I+yL&#13;&#10;HKsfOyIpRt1HDgNplsssyFnYzALhVStg7WiMJnGlpyW0GyTbtuB8mikubmBYGmZ5bKZqSuQ4YrAD&#13;&#10;LJzjvjJL5vzfWj1v1eUvAAAA//8DAFBLAwQUAAYACAAAACEAVlng0uMAAAAPAQAADwAAAGRycy9k&#13;&#10;b3ducmV2LnhtbEyPQU/DMAyF70j8h8hI3Fi6FkHbNZ0mJtBuFWMHjlnjtR2NUzXpVv495gQXy5af&#13;&#10;n99XrGfbiwuOvnOkYLmIQCDVznTUKDh8vD6kIHzQZHTvCBV8o4d1eXtT6Ny4K73jZR8awSbkc62g&#13;&#10;DWHIpfR1i1b7hRuQeHdyo9WBx7GRZtRXNre9jKPoSVrdEX9o9YAvLdZf+8kqmA5vm8yet4+7tEpI&#13;&#10;mmZXTdWnUvd383bFZbMCEXAOfxfwy8D5oeRgRzeR8aJXECcRAwVusgwEC5L4eQniyMo0jUGWhfzP&#13;&#10;Uf4AAAD//wMAUEsBAi0AFAAGAAgAAAAhALaDOJL+AAAA4QEAABMAAAAAAAAAAAAAAAAAAAAAAFtD&#13;&#10;b250ZW50X1R5cGVzXS54bWxQSwECLQAUAAYACAAAACEAOP0h/9YAAACUAQAACwAAAAAAAAAAAAAA&#13;&#10;AAAvAQAAX3JlbHMvLnJlbHNQSwECLQAUAAYACAAAACEAYzBzBqICAACdBQAADgAAAAAAAAAAAAAA&#13;&#10;AAAuAgAAZHJzL2Uyb0RvYy54bWxQSwECLQAUAAYACAAAACEAVlng0uMAAAAPAQAADwAAAAAAAAAA&#13;&#10;AAAAAAD8BAAAZHJzL2Rvd25yZXYueG1sUEsFBgAAAAAEAAQA8wAAAAwGAAAAAA==&#13;&#10;" filled="f" stroked="f">
                <v:path arrowok="t"/>
                <v:textbox style="layout-flow:vertical;mso-layout-flow-alt:bottom-to-top" inset="0,0,0,0">
                  <w:txbxContent>
                    <w:p w14:paraId="61813674" w14:textId="77777777" w:rsidR="00902179" w:rsidRPr="00F17D48" w:rsidRDefault="00C52565" w:rsidP="00F17D48">
                      <w:pPr>
                        <w:spacing w:line="192" w:lineRule="auto"/>
                        <w:jc w:val="center"/>
                        <w:rPr>
                          <w:rFonts w:ascii="Nunito Sans" w:hAnsi="Nunito Sans"/>
                          <w:b/>
                          <w:sz w:val="36"/>
                        </w:rPr>
                      </w:pPr>
                      <w:r w:rsidRPr="00F17D48">
                        <w:rPr>
                          <w:rFonts w:ascii="Nunito Sans" w:hAnsi="Nunito Sans"/>
                          <w:b/>
                          <w:color w:val="231F20"/>
                          <w:w w:val="110"/>
                          <w:sz w:val="36"/>
                        </w:rPr>
                        <w:t>Growth</w:t>
                      </w:r>
                      <w:r w:rsidR="00ED67ED" w:rsidRPr="00F17D48">
                        <w:rPr>
                          <w:rFonts w:ascii="Nunito Sans" w:hAnsi="Nunito Sans"/>
                          <w:b/>
                          <w:color w:val="231F20"/>
                          <w:w w:val="110"/>
                          <w:sz w:val="36"/>
                        </w:rPr>
                        <w:t xml:space="preserve"> </w:t>
                      </w:r>
                      <w:r w:rsidR="00ED67ED" w:rsidRPr="00F17D48">
                        <w:rPr>
                          <w:rFonts w:ascii="Nunito Sans" w:hAnsi="Nunito Sans"/>
                          <w:b/>
                          <w:color w:val="231F20"/>
                          <w:w w:val="105"/>
                          <w:sz w:val="36"/>
                        </w:rPr>
                        <w:t>M</w:t>
                      </w:r>
                      <w:r w:rsidRPr="00F17D48">
                        <w:rPr>
                          <w:rFonts w:ascii="Nunito Sans" w:hAnsi="Nunito Sans"/>
                          <w:b/>
                          <w:color w:val="231F20"/>
                          <w:w w:val="105"/>
                          <w:sz w:val="36"/>
                        </w:rPr>
                        <w:t>indset</w:t>
                      </w:r>
                    </w:p>
                  </w:txbxContent>
                </v:textbox>
                <w10:wrap anchorx="page"/>
              </v:shape>
            </w:pict>
          </mc:Fallback>
        </mc:AlternateContent>
      </w:r>
      <w:r w:rsidR="00ED67ED" w:rsidRPr="006E00E6">
        <w:rPr>
          <w:rFonts w:ascii="Nunito Sans" w:hAnsi="Nunito Sans"/>
          <w:color w:val="231F20"/>
          <w:spacing w:val="-3"/>
        </w:rPr>
        <w:t xml:space="preserve">While </w:t>
      </w:r>
      <w:r w:rsidR="00ED67ED" w:rsidRPr="006E00E6">
        <w:rPr>
          <w:rFonts w:ascii="Nunito Sans" w:hAnsi="Nunito Sans"/>
          <w:color w:val="231F20"/>
        </w:rPr>
        <w:t xml:space="preserve">I am </w:t>
      </w:r>
      <w:r w:rsidR="00ED67ED" w:rsidRPr="006E00E6">
        <w:rPr>
          <w:rFonts w:ascii="Nunito Sans" w:hAnsi="Nunito Sans"/>
          <w:color w:val="231F20"/>
          <w:spacing w:val="-3"/>
        </w:rPr>
        <w:t xml:space="preserve">passionate about </w:t>
      </w:r>
      <w:r w:rsidR="00ED67ED" w:rsidRPr="006E00E6">
        <w:rPr>
          <w:rFonts w:ascii="Nunito Sans" w:hAnsi="Nunito Sans"/>
          <w:color w:val="231F20"/>
        </w:rPr>
        <w:t xml:space="preserve">Science </w:t>
      </w:r>
      <w:r w:rsidR="00ED67ED" w:rsidRPr="006E00E6">
        <w:rPr>
          <w:rFonts w:ascii="Nunito Sans" w:hAnsi="Nunito Sans"/>
          <w:color w:val="231F20"/>
          <w:spacing w:val="-2"/>
        </w:rPr>
        <w:t xml:space="preserve">and </w:t>
      </w:r>
      <w:r w:rsidR="00ED67ED" w:rsidRPr="006E00E6">
        <w:rPr>
          <w:rFonts w:ascii="Nunito Sans" w:hAnsi="Nunito Sans"/>
          <w:color w:val="231F20"/>
        </w:rPr>
        <w:t xml:space="preserve">excited to </w:t>
      </w:r>
      <w:r w:rsidR="00ED67ED" w:rsidRPr="006E00E6">
        <w:rPr>
          <w:rFonts w:ascii="Nunito Sans" w:hAnsi="Nunito Sans"/>
          <w:color w:val="231F20"/>
          <w:spacing w:val="-3"/>
        </w:rPr>
        <w:t xml:space="preserve">share that </w:t>
      </w:r>
      <w:r w:rsidR="00ED67ED" w:rsidRPr="006E00E6">
        <w:rPr>
          <w:rFonts w:ascii="Nunito Sans" w:hAnsi="Nunito Sans"/>
          <w:color w:val="231F20"/>
        </w:rPr>
        <w:t xml:space="preserve">journey with you, I understand </w:t>
      </w:r>
      <w:r w:rsidR="00ED67ED" w:rsidRPr="006E00E6">
        <w:rPr>
          <w:rFonts w:ascii="Nunito Sans" w:hAnsi="Nunito Sans"/>
          <w:color w:val="231F20"/>
          <w:spacing w:val="-3"/>
        </w:rPr>
        <w:t xml:space="preserve">that learning </w:t>
      </w:r>
      <w:r w:rsidR="00ED67ED" w:rsidRPr="006E00E6">
        <w:rPr>
          <w:rFonts w:ascii="Nunito Sans" w:hAnsi="Nunito Sans"/>
          <w:color w:val="231F20"/>
        </w:rPr>
        <w:t xml:space="preserve">is bigger </w:t>
      </w:r>
      <w:r w:rsidR="00ED67ED" w:rsidRPr="006E00E6">
        <w:rPr>
          <w:rFonts w:ascii="Nunito Sans" w:hAnsi="Nunito Sans"/>
          <w:color w:val="231F20"/>
          <w:spacing w:val="-3"/>
        </w:rPr>
        <w:t xml:space="preserve">than </w:t>
      </w:r>
      <w:r w:rsidR="00ED67ED" w:rsidRPr="006E00E6">
        <w:rPr>
          <w:rFonts w:ascii="Nunito Sans" w:hAnsi="Nunito Sans"/>
          <w:color w:val="231F20"/>
        </w:rPr>
        <w:t xml:space="preserve">just the topics we will explore this </w:t>
      </w:r>
      <w:r w:rsidR="00ED67ED" w:rsidRPr="006E00E6">
        <w:rPr>
          <w:rFonts w:ascii="Nunito Sans" w:hAnsi="Nunito Sans"/>
          <w:color w:val="231F20"/>
          <w:spacing w:val="-5"/>
        </w:rPr>
        <w:t xml:space="preserve">year. In </w:t>
      </w:r>
      <w:r w:rsidR="00ED67ED" w:rsidRPr="006E00E6">
        <w:rPr>
          <w:rFonts w:ascii="Nunito Sans" w:hAnsi="Nunito Sans"/>
          <w:color w:val="231F20"/>
        </w:rPr>
        <w:t xml:space="preserve">order to </w:t>
      </w:r>
      <w:r w:rsidR="00ED67ED" w:rsidRPr="006E00E6">
        <w:rPr>
          <w:rFonts w:ascii="Nunito Sans" w:hAnsi="Nunito Sans"/>
          <w:color w:val="231F20"/>
          <w:spacing w:val="-3"/>
        </w:rPr>
        <w:t xml:space="preserve">help </w:t>
      </w:r>
      <w:r w:rsidR="00ED67ED" w:rsidRPr="006E00E6">
        <w:rPr>
          <w:rFonts w:ascii="Nunito Sans" w:hAnsi="Nunito Sans"/>
          <w:color w:val="231F20"/>
        </w:rPr>
        <w:t xml:space="preserve">you become better </w:t>
      </w:r>
      <w:r w:rsidR="00ED67ED" w:rsidRPr="006E00E6">
        <w:rPr>
          <w:rFonts w:ascii="Nunito Sans" w:hAnsi="Nunito Sans"/>
          <w:color w:val="231F20"/>
          <w:spacing w:val="-3"/>
        </w:rPr>
        <w:t>life</w:t>
      </w:r>
      <w:r w:rsidR="00ED67ED" w:rsidRPr="006E00E6">
        <w:rPr>
          <w:rFonts w:ascii="Nunito Sans" w:hAnsi="Nunito Sans"/>
          <w:color w:val="231F20"/>
        </w:rPr>
        <w:t xml:space="preserve">long learners, </w:t>
      </w:r>
      <w:r w:rsidR="00ED67ED" w:rsidRPr="006E00E6">
        <w:rPr>
          <w:rFonts w:ascii="Nunito Sans" w:hAnsi="Nunito Sans"/>
          <w:color w:val="231F20"/>
          <w:spacing w:val="-2"/>
        </w:rPr>
        <w:t xml:space="preserve">and </w:t>
      </w:r>
      <w:r w:rsidR="00ED67ED" w:rsidRPr="006E00E6">
        <w:rPr>
          <w:rFonts w:ascii="Nunito Sans" w:hAnsi="Nunito Sans"/>
          <w:color w:val="231F20"/>
        </w:rPr>
        <w:t xml:space="preserve">to better </w:t>
      </w:r>
      <w:r w:rsidR="00ED67ED" w:rsidRPr="006E00E6">
        <w:rPr>
          <w:rFonts w:ascii="Nunito Sans" w:hAnsi="Nunito Sans"/>
          <w:color w:val="231F20"/>
          <w:spacing w:val="-3"/>
        </w:rPr>
        <w:t xml:space="preserve">prepare </w:t>
      </w:r>
      <w:r w:rsidR="00ED67ED" w:rsidRPr="006E00E6">
        <w:rPr>
          <w:rFonts w:ascii="Nunito Sans" w:hAnsi="Nunito Sans"/>
          <w:color w:val="231F20"/>
        </w:rPr>
        <w:t xml:space="preserve">you for your </w:t>
      </w:r>
      <w:r w:rsidR="0016100C" w:rsidRPr="006E00E6">
        <w:rPr>
          <w:rFonts w:ascii="Nunito Sans" w:hAnsi="Nunito Sans"/>
          <w:color w:val="231F20"/>
          <w:spacing w:val="-3"/>
        </w:rPr>
        <w:t>learn</w:t>
      </w:r>
      <w:r w:rsidR="00ED67ED" w:rsidRPr="006E00E6">
        <w:rPr>
          <w:rFonts w:ascii="Nunito Sans" w:hAnsi="Nunito Sans"/>
          <w:color w:val="231F20"/>
          <w:spacing w:val="-3"/>
        </w:rPr>
        <w:t xml:space="preserve">ing </w:t>
      </w:r>
      <w:r w:rsidR="0016100C" w:rsidRPr="006E00E6">
        <w:rPr>
          <w:rFonts w:ascii="Nunito Sans" w:hAnsi="Nunito Sans"/>
          <w:color w:val="231F20"/>
          <w:spacing w:val="-5"/>
        </w:rPr>
        <w:t>jou</w:t>
      </w:r>
      <w:r w:rsidR="00575658" w:rsidRPr="006E00E6">
        <w:rPr>
          <w:rFonts w:ascii="Nunito Sans" w:hAnsi="Nunito Sans"/>
          <w:color w:val="231F20"/>
          <w:spacing w:val="-5"/>
        </w:rPr>
        <w:t>rney</w:t>
      </w:r>
      <w:r w:rsidR="00ED67ED" w:rsidRPr="006E00E6">
        <w:rPr>
          <w:rFonts w:ascii="Nunito Sans" w:hAnsi="Nunito Sans"/>
          <w:color w:val="231F20"/>
          <w:spacing w:val="-4"/>
        </w:rPr>
        <w:t xml:space="preserve"> </w:t>
      </w:r>
      <w:r w:rsidR="00ED67ED" w:rsidRPr="006E00E6">
        <w:rPr>
          <w:rFonts w:ascii="Nunito Sans" w:hAnsi="Nunito Sans"/>
          <w:color w:val="231F20"/>
        </w:rPr>
        <w:t>after</w:t>
      </w:r>
      <w:r w:rsidR="00ED67ED" w:rsidRPr="006E00E6">
        <w:rPr>
          <w:rFonts w:ascii="Nunito Sans" w:hAnsi="Nunito Sans"/>
          <w:color w:val="231F20"/>
          <w:spacing w:val="-4"/>
        </w:rPr>
        <w:t xml:space="preserve"> </w:t>
      </w:r>
      <w:r w:rsidR="00ED67ED" w:rsidRPr="006E00E6">
        <w:rPr>
          <w:rFonts w:ascii="Nunito Sans" w:hAnsi="Nunito Sans"/>
          <w:color w:val="231F20"/>
        </w:rPr>
        <w:t>high</w:t>
      </w:r>
      <w:r w:rsidR="00ED67ED" w:rsidRPr="006E00E6">
        <w:rPr>
          <w:rFonts w:ascii="Nunito Sans" w:hAnsi="Nunito Sans"/>
          <w:color w:val="231F20"/>
          <w:spacing w:val="-4"/>
        </w:rPr>
        <w:t xml:space="preserve"> </w:t>
      </w:r>
      <w:r w:rsidR="00ED67ED" w:rsidRPr="006E00E6">
        <w:rPr>
          <w:rFonts w:ascii="Nunito Sans" w:hAnsi="Nunito Sans"/>
          <w:color w:val="231F20"/>
        </w:rPr>
        <w:t>school,</w:t>
      </w:r>
      <w:r w:rsidR="00ED67ED" w:rsidRPr="006E00E6">
        <w:rPr>
          <w:rFonts w:ascii="Nunito Sans" w:hAnsi="Nunito Sans"/>
          <w:color w:val="231F20"/>
          <w:spacing w:val="-4"/>
        </w:rPr>
        <w:t xml:space="preserve"> </w:t>
      </w:r>
      <w:r w:rsidR="00394C9C">
        <w:rPr>
          <w:rFonts w:ascii="Nunito Sans" w:hAnsi="Nunito Sans"/>
          <w:color w:val="231F20"/>
        </w:rPr>
        <w:t>this course will fully integrate</w:t>
      </w:r>
      <w:r w:rsidR="00ED67ED" w:rsidRPr="006E00E6">
        <w:rPr>
          <w:rFonts w:ascii="Nunito Sans" w:hAnsi="Nunito Sans"/>
          <w:color w:val="231F20"/>
          <w:spacing w:val="-4"/>
        </w:rPr>
        <w:t xml:space="preserve"> </w:t>
      </w:r>
      <w:r w:rsidR="002D7392">
        <w:rPr>
          <w:rFonts w:ascii="Nunito Sans" w:hAnsi="Nunito Sans"/>
          <w:color w:val="231F20"/>
          <w:spacing w:val="-4"/>
        </w:rPr>
        <w:t>the</w:t>
      </w:r>
      <w:r w:rsidR="001052CA">
        <w:rPr>
          <w:rFonts w:ascii="Nunito Sans" w:hAnsi="Nunito Sans"/>
          <w:color w:val="231F20"/>
          <w:spacing w:val="-4"/>
        </w:rPr>
        <w:t xml:space="preserve"> core </w:t>
      </w:r>
      <w:r w:rsidR="00394C9C">
        <w:rPr>
          <w:rFonts w:ascii="Nunito Sans" w:hAnsi="Nunito Sans"/>
          <w:color w:val="231F20"/>
        </w:rPr>
        <w:t xml:space="preserve">competencies to develop </w:t>
      </w:r>
      <w:r w:rsidR="008C45FF" w:rsidRPr="006E00E6">
        <w:rPr>
          <w:rFonts w:ascii="Nunito Sans" w:hAnsi="Nunito Sans"/>
          <w:color w:val="231F20"/>
        </w:rPr>
        <w:t>skills</w:t>
      </w:r>
      <w:r w:rsidR="00ED67ED" w:rsidRPr="006E00E6">
        <w:rPr>
          <w:rFonts w:ascii="Nunito Sans" w:hAnsi="Nunito Sans"/>
          <w:color w:val="231F20"/>
          <w:spacing w:val="-4"/>
        </w:rPr>
        <w:t xml:space="preserve"> </w:t>
      </w:r>
      <w:r w:rsidR="00ED67ED" w:rsidRPr="006E00E6">
        <w:rPr>
          <w:rFonts w:ascii="Nunito Sans" w:hAnsi="Nunito Sans"/>
          <w:color w:val="231F20"/>
          <w:spacing w:val="-3"/>
        </w:rPr>
        <w:t>that</w:t>
      </w:r>
      <w:r w:rsidR="00ED67ED" w:rsidRPr="006E00E6">
        <w:rPr>
          <w:rFonts w:ascii="Nunito Sans" w:hAnsi="Nunito Sans"/>
          <w:color w:val="231F20"/>
          <w:spacing w:val="-4"/>
        </w:rPr>
        <w:t xml:space="preserve"> </w:t>
      </w:r>
      <w:r w:rsidR="00ED67ED" w:rsidRPr="006E00E6">
        <w:rPr>
          <w:rFonts w:ascii="Nunito Sans" w:hAnsi="Nunito Sans"/>
          <w:color w:val="231F20"/>
          <w:spacing w:val="-2"/>
        </w:rPr>
        <w:t>can</w:t>
      </w:r>
      <w:r w:rsidR="00ED67ED" w:rsidRPr="006E00E6">
        <w:rPr>
          <w:rFonts w:ascii="Nunito Sans" w:hAnsi="Nunito Sans"/>
          <w:color w:val="231F20"/>
          <w:spacing w:val="-4"/>
        </w:rPr>
        <w:t xml:space="preserve"> </w:t>
      </w:r>
      <w:r w:rsidR="00ED67ED" w:rsidRPr="006E00E6">
        <w:rPr>
          <w:rFonts w:ascii="Nunito Sans" w:hAnsi="Nunito Sans"/>
          <w:color w:val="231F20"/>
        </w:rPr>
        <w:t xml:space="preserve">be </w:t>
      </w:r>
      <w:r w:rsidR="00ED67ED" w:rsidRPr="006E00E6">
        <w:rPr>
          <w:rFonts w:ascii="Nunito Sans" w:hAnsi="Nunito Sans"/>
          <w:color w:val="231F20"/>
          <w:spacing w:val="-3"/>
        </w:rPr>
        <w:t>transferred</w:t>
      </w:r>
      <w:r w:rsidR="00ED67ED" w:rsidRPr="006E00E6">
        <w:rPr>
          <w:rFonts w:ascii="Nunito Sans" w:hAnsi="Nunito Sans"/>
          <w:color w:val="231F20"/>
          <w:spacing w:val="-10"/>
        </w:rPr>
        <w:t xml:space="preserve"> </w:t>
      </w:r>
      <w:r w:rsidR="00ED67ED" w:rsidRPr="006E00E6">
        <w:rPr>
          <w:rFonts w:ascii="Nunito Sans" w:hAnsi="Nunito Sans"/>
          <w:color w:val="231F20"/>
        </w:rPr>
        <w:t>to</w:t>
      </w:r>
      <w:r w:rsidR="00ED67ED" w:rsidRPr="006E00E6">
        <w:rPr>
          <w:rFonts w:ascii="Nunito Sans" w:hAnsi="Nunito Sans"/>
          <w:color w:val="231F20"/>
          <w:spacing w:val="-10"/>
        </w:rPr>
        <w:t xml:space="preserve"> </w:t>
      </w:r>
      <w:r w:rsidR="00ED67ED" w:rsidRPr="006E00E6">
        <w:rPr>
          <w:rFonts w:ascii="Nunito Sans" w:hAnsi="Nunito Sans"/>
          <w:color w:val="231F20"/>
          <w:spacing w:val="-4"/>
        </w:rPr>
        <w:t>any</w:t>
      </w:r>
      <w:r w:rsidR="00ED67ED" w:rsidRPr="006E00E6">
        <w:rPr>
          <w:rFonts w:ascii="Nunito Sans" w:hAnsi="Nunito Sans"/>
          <w:color w:val="231F20"/>
          <w:spacing w:val="-10"/>
        </w:rPr>
        <w:t xml:space="preserve"> </w:t>
      </w:r>
      <w:r w:rsidR="00ED67ED" w:rsidRPr="006E00E6">
        <w:rPr>
          <w:rFonts w:ascii="Nunito Sans" w:hAnsi="Nunito Sans"/>
          <w:color w:val="231F20"/>
          <w:spacing w:val="-3"/>
        </w:rPr>
        <w:t>area</w:t>
      </w:r>
      <w:r w:rsidR="00ED67ED" w:rsidRPr="006E00E6">
        <w:rPr>
          <w:rFonts w:ascii="Nunito Sans" w:hAnsi="Nunito Sans"/>
          <w:color w:val="231F20"/>
          <w:spacing w:val="-10"/>
        </w:rPr>
        <w:t xml:space="preserve"> </w:t>
      </w:r>
      <w:r w:rsidR="00ED67ED" w:rsidRPr="006E00E6">
        <w:rPr>
          <w:rFonts w:ascii="Nunito Sans" w:hAnsi="Nunito Sans"/>
          <w:color w:val="231F20"/>
        </w:rPr>
        <w:t>of</w:t>
      </w:r>
      <w:r w:rsidR="00ED67ED" w:rsidRPr="006E00E6">
        <w:rPr>
          <w:rFonts w:ascii="Nunito Sans" w:hAnsi="Nunito Sans"/>
          <w:color w:val="231F20"/>
          <w:spacing w:val="-10"/>
        </w:rPr>
        <w:t xml:space="preserve"> </w:t>
      </w:r>
      <w:r w:rsidR="00394C9C">
        <w:rPr>
          <w:rFonts w:ascii="Nunito Sans" w:hAnsi="Nunito Sans"/>
          <w:color w:val="231F20"/>
          <w:spacing w:val="-10"/>
        </w:rPr>
        <w:t xml:space="preserve">your </w:t>
      </w:r>
      <w:r w:rsidR="00ED67ED" w:rsidRPr="006E00E6">
        <w:rPr>
          <w:rFonts w:ascii="Nunito Sans" w:hAnsi="Nunito Sans"/>
          <w:color w:val="231F20"/>
        </w:rPr>
        <w:t>life</w:t>
      </w:r>
      <w:r w:rsidR="006E00E6">
        <w:rPr>
          <w:rFonts w:ascii="Nunito Sans" w:hAnsi="Nunito Sans"/>
          <w:color w:val="231F20"/>
        </w:rPr>
        <w:t>:</w:t>
      </w:r>
    </w:p>
    <w:p w14:paraId="35493418" w14:textId="3C1E3E86" w:rsidR="00902179" w:rsidRPr="00394C9C" w:rsidRDefault="00902179" w:rsidP="001052CA">
      <w:pPr>
        <w:ind w:right="680"/>
        <w:jc w:val="both"/>
        <w:rPr>
          <w:b/>
          <w:sz w:val="10"/>
          <w:szCs w:val="10"/>
        </w:rPr>
      </w:pPr>
    </w:p>
    <w:p w14:paraId="54605A14" w14:textId="77777777" w:rsidR="00902179" w:rsidRPr="00394C9C" w:rsidRDefault="00902179" w:rsidP="006E00E6">
      <w:pPr>
        <w:ind w:left="3969" w:right="680"/>
        <w:jc w:val="both"/>
        <w:rPr>
          <w:rFonts w:ascii="Nunito Sans" w:hAnsi="Nunito Sans"/>
          <w:sz w:val="10"/>
          <w:szCs w:val="10"/>
        </w:rPr>
      </w:pPr>
    </w:p>
    <w:p w14:paraId="0F6C978C" w14:textId="77777777" w:rsidR="0041138F" w:rsidRPr="006E00E6" w:rsidRDefault="0041138F" w:rsidP="006E00E6">
      <w:pPr>
        <w:ind w:left="3969" w:right="680"/>
        <w:jc w:val="both"/>
        <w:rPr>
          <w:rFonts w:ascii="Nunito Sans" w:hAnsi="Nunito Sans"/>
        </w:rPr>
        <w:sectPr w:rsidR="0041138F" w:rsidRPr="006E00E6">
          <w:type w:val="continuous"/>
          <w:pgSz w:w="12240" w:h="15840"/>
          <w:pgMar w:top="600" w:right="0" w:bottom="280" w:left="0" w:header="720" w:footer="720" w:gutter="0"/>
          <w:cols w:num="2" w:space="720" w:equalWidth="0">
            <w:col w:w="3573" w:space="40"/>
            <w:col w:w="8627"/>
          </w:cols>
        </w:sectPr>
      </w:pPr>
    </w:p>
    <w:p w14:paraId="0A6762B5" w14:textId="3E682347" w:rsidR="00F17D48" w:rsidRPr="00394C9C" w:rsidRDefault="00F17D48" w:rsidP="00252720">
      <w:pPr>
        <w:pStyle w:val="ListParagraph"/>
        <w:numPr>
          <w:ilvl w:val="0"/>
          <w:numId w:val="3"/>
        </w:numPr>
        <w:spacing w:before="120" w:after="120"/>
        <w:ind w:left="4326" w:right="680" w:hanging="357"/>
        <w:jc w:val="both"/>
        <w:rPr>
          <w:rFonts w:ascii="Nunito Sans" w:hAnsi="Nunito Sans"/>
          <w:color w:val="231F20"/>
          <w:sz w:val="20"/>
          <w:szCs w:val="20"/>
        </w:rPr>
      </w:pPr>
      <w:r>
        <w:rPr>
          <w:noProof/>
        </w:rPr>
        <w:drawing>
          <wp:anchor distT="0" distB="0" distL="114300" distR="114300" simplePos="0" relativeHeight="251689472" behindDoc="0" locked="0" layoutInCell="1" allowOverlap="1" wp14:anchorId="4D328715" wp14:editId="635CD3C3">
            <wp:simplePos x="0" y="0"/>
            <wp:positionH relativeFrom="margin">
              <wp:posOffset>260985</wp:posOffset>
            </wp:positionH>
            <wp:positionV relativeFrom="margin">
              <wp:posOffset>3361960</wp:posOffset>
            </wp:positionV>
            <wp:extent cx="2021840" cy="165481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C Graphic C T PS with YF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1840" cy="1654810"/>
                    </a:xfrm>
                    <a:prstGeom prst="rect">
                      <a:avLst/>
                    </a:prstGeom>
                  </pic:spPr>
                </pic:pic>
              </a:graphicData>
            </a:graphic>
            <wp14:sizeRelH relativeFrom="margin">
              <wp14:pctWidth>0</wp14:pctWidth>
            </wp14:sizeRelH>
            <wp14:sizeRelV relativeFrom="margin">
              <wp14:pctHeight>0</wp14:pctHeight>
            </wp14:sizeRelV>
          </wp:anchor>
        </w:drawing>
      </w:r>
      <w:r w:rsidR="001052CA" w:rsidRPr="00394C9C">
        <w:rPr>
          <w:rFonts w:ascii="Nunito Sans" w:hAnsi="Nunito Sans"/>
          <w:b/>
          <w:color w:val="231F20"/>
          <w:sz w:val="20"/>
          <w:szCs w:val="20"/>
        </w:rPr>
        <w:t xml:space="preserve">Communication:  </w:t>
      </w:r>
      <w:r w:rsidR="001052CA" w:rsidRPr="00394C9C">
        <w:rPr>
          <w:rFonts w:ascii="Nunito Sans" w:hAnsi="Nunito Sans"/>
          <w:color w:val="231F20"/>
          <w:sz w:val="20"/>
          <w:szCs w:val="20"/>
        </w:rPr>
        <w:t xml:space="preserve">I communicate </w:t>
      </w:r>
      <w:r w:rsidR="001052CA" w:rsidRPr="00394C9C">
        <w:rPr>
          <w:rFonts w:ascii="Nunito Sans" w:hAnsi="Nunito Sans"/>
          <w:color w:val="231F20"/>
          <w:spacing w:val="-2"/>
          <w:sz w:val="20"/>
          <w:szCs w:val="20"/>
        </w:rPr>
        <w:t xml:space="preserve">effectively, </w:t>
      </w:r>
      <w:r w:rsidR="001052CA" w:rsidRPr="00394C9C">
        <w:rPr>
          <w:rFonts w:ascii="Nunito Sans" w:hAnsi="Nunito Sans"/>
          <w:color w:val="231F20"/>
          <w:sz w:val="20"/>
          <w:szCs w:val="20"/>
        </w:rPr>
        <w:t>in well-constructed  forms,  both  verbal  and  written,  that  are effective for au</w:t>
      </w:r>
      <w:r w:rsidR="001C61C3" w:rsidRPr="00394C9C">
        <w:rPr>
          <w:rFonts w:ascii="Nunito Sans" w:hAnsi="Nunito Sans"/>
          <w:color w:val="231F20"/>
          <w:sz w:val="20"/>
          <w:szCs w:val="20"/>
        </w:rPr>
        <w:t>dience and purpose. I</w:t>
      </w:r>
      <w:r w:rsidR="001052CA" w:rsidRPr="00394C9C">
        <w:rPr>
          <w:rFonts w:ascii="Nunito Sans" w:hAnsi="Nunito Sans"/>
          <w:color w:val="231F20"/>
          <w:sz w:val="20"/>
          <w:szCs w:val="20"/>
        </w:rPr>
        <w:t xml:space="preserve"> acquire, critically analyze, and integrate information from a range of sources. I ask thought-provoking questions, solve conflicts and challenges, and work well with a team.</w:t>
      </w:r>
    </w:p>
    <w:p w14:paraId="291563FF" w14:textId="52FE9309" w:rsidR="0041138F" w:rsidRPr="00394C9C" w:rsidRDefault="00F17D48" w:rsidP="00394C9C">
      <w:pPr>
        <w:pStyle w:val="ListParagraph"/>
        <w:numPr>
          <w:ilvl w:val="0"/>
          <w:numId w:val="3"/>
        </w:numPr>
        <w:spacing w:after="120"/>
        <w:ind w:right="680"/>
        <w:jc w:val="both"/>
        <w:rPr>
          <w:rFonts w:ascii="Nunito Sans" w:hAnsi="Nunito Sans"/>
          <w:b/>
          <w:color w:val="231F20"/>
          <w:sz w:val="20"/>
          <w:szCs w:val="20"/>
        </w:rPr>
      </w:pPr>
      <w:r w:rsidRPr="00394C9C">
        <w:rPr>
          <w:rFonts w:ascii="Nunito Sans" w:hAnsi="Nunito Sans"/>
          <w:b/>
          <w:color w:val="231F20"/>
          <w:sz w:val="20"/>
          <w:szCs w:val="20"/>
        </w:rPr>
        <w:t>Thinking</w:t>
      </w:r>
      <w:r w:rsidR="00394C9C">
        <w:rPr>
          <w:rFonts w:ascii="Nunito Sans" w:hAnsi="Nunito Sans"/>
          <w:b/>
          <w:color w:val="231F20"/>
          <w:sz w:val="20"/>
          <w:szCs w:val="20"/>
        </w:rPr>
        <w:t xml:space="preserve"> (Creatively and Critically)</w:t>
      </w:r>
      <w:r w:rsidRPr="00394C9C">
        <w:rPr>
          <w:rFonts w:ascii="Nunito Sans" w:hAnsi="Nunito Sans"/>
          <w:b/>
          <w:color w:val="231F20"/>
          <w:sz w:val="20"/>
          <w:szCs w:val="20"/>
        </w:rPr>
        <w:t>:</w:t>
      </w:r>
      <w:r w:rsidRPr="00394C9C">
        <w:rPr>
          <w:rFonts w:ascii="Nunito Sans" w:hAnsi="Nunito Sans"/>
          <w:color w:val="231F20"/>
          <w:sz w:val="20"/>
          <w:szCs w:val="20"/>
        </w:rPr>
        <w:t xml:space="preserve">  I develop creative ideas and works that can be used to solve a  problem. I develop ideas that are new, or rework existing ideas into something new.  I handle ambiguity, set-backs, and failure, and use them to advance my thinking.</w:t>
      </w:r>
      <w:r w:rsidR="00394C9C">
        <w:rPr>
          <w:rFonts w:ascii="Nunito Sans" w:hAnsi="Nunito Sans"/>
          <w:color w:val="231F20"/>
          <w:sz w:val="20"/>
          <w:szCs w:val="20"/>
        </w:rPr>
        <w:t xml:space="preserve">  </w:t>
      </w:r>
      <w:r w:rsidR="00ED67ED" w:rsidRPr="00394C9C">
        <w:rPr>
          <w:rFonts w:ascii="Nunito Sans" w:hAnsi="Nunito Sans"/>
          <w:color w:val="231F20"/>
          <w:sz w:val="20"/>
          <w:szCs w:val="20"/>
        </w:rPr>
        <w:t>I</w:t>
      </w:r>
      <w:r w:rsidR="00ED67ED" w:rsidRPr="00394C9C">
        <w:rPr>
          <w:rFonts w:ascii="Nunito Sans" w:hAnsi="Nunito Sans"/>
          <w:color w:val="231F20"/>
          <w:spacing w:val="-3"/>
          <w:sz w:val="20"/>
          <w:szCs w:val="20"/>
        </w:rPr>
        <w:t xml:space="preserve"> </w:t>
      </w:r>
      <w:r w:rsidR="0056194A" w:rsidRPr="00394C9C">
        <w:rPr>
          <w:rFonts w:ascii="Nunito Sans" w:hAnsi="Nunito Sans"/>
          <w:color w:val="231F20"/>
          <w:spacing w:val="-3"/>
          <w:sz w:val="20"/>
          <w:szCs w:val="20"/>
        </w:rPr>
        <w:t xml:space="preserve">compile and </w:t>
      </w:r>
      <w:r w:rsidR="002778B6" w:rsidRPr="00394C9C">
        <w:rPr>
          <w:rFonts w:ascii="Nunito Sans" w:hAnsi="Nunito Sans"/>
          <w:color w:val="231F20"/>
          <w:sz w:val="20"/>
          <w:szCs w:val="20"/>
        </w:rPr>
        <w:t>analyze</w:t>
      </w:r>
      <w:r w:rsidR="00ED67ED" w:rsidRPr="00394C9C">
        <w:rPr>
          <w:rFonts w:ascii="Nunito Sans" w:hAnsi="Nunito Sans"/>
          <w:color w:val="231F20"/>
          <w:spacing w:val="-3"/>
          <w:sz w:val="20"/>
          <w:szCs w:val="20"/>
        </w:rPr>
        <w:t xml:space="preserve"> </w:t>
      </w:r>
      <w:r w:rsidR="00ED67ED" w:rsidRPr="00394C9C">
        <w:rPr>
          <w:rFonts w:ascii="Nunito Sans" w:hAnsi="Nunito Sans"/>
          <w:color w:val="231F20"/>
          <w:sz w:val="20"/>
          <w:szCs w:val="20"/>
        </w:rPr>
        <w:t>evidence</w:t>
      </w:r>
      <w:r w:rsidR="00ED67ED" w:rsidRPr="00394C9C">
        <w:rPr>
          <w:rFonts w:ascii="Nunito Sans" w:hAnsi="Nunito Sans"/>
          <w:color w:val="231F20"/>
          <w:spacing w:val="-3"/>
          <w:sz w:val="20"/>
          <w:szCs w:val="20"/>
        </w:rPr>
        <w:t xml:space="preserve"> </w:t>
      </w:r>
      <w:r w:rsidR="00ED67ED" w:rsidRPr="00394C9C">
        <w:rPr>
          <w:rFonts w:ascii="Nunito Sans" w:hAnsi="Nunito Sans"/>
          <w:color w:val="231F20"/>
          <w:sz w:val="20"/>
          <w:szCs w:val="20"/>
        </w:rPr>
        <w:t>from</w:t>
      </w:r>
      <w:r w:rsidR="00ED67ED" w:rsidRPr="00394C9C">
        <w:rPr>
          <w:rFonts w:ascii="Nunito Sans" w:hAnsi="Nunito Sans"/>
          <w:color w:val="231F20"/>
          <w:spacing w:val="-3"/>
          <w:sz w:val="20"/>
          <w:szCs w:val="20"/>
        </w:rPr>
        <w:t xml:space="preserve"> </w:t>
      </w:r>
      <w:r w:rsidR="002778B6" w:rsidRPr="00394C9C">
        <w:rPr>
          <w:rFonts w:ascii="Nunito Sans" w:hAnsi="Nunito Sans"/>
          <w:color w:val="231F20"/>
          <w:sz w:val="20"/>
          <w:szCs w:val="20"/>
        </w:rPr>
        <w:t>different</w:t>
      </w:r>
      <w:r w:rsidR="00ED67ED" w:rsidRPr="00394C9C">
        <w:rPr>
          <w:rFonts w:ascii="Nunito Sans" w:hAnsi="Nunito Sans"/>
          <w:color w:val="231F20"/>
          <w:spacing w:val="-3"/>
          <w:sz w:val="20"/>
          <w:szCs w:val="20"/>
        </w:rPr>
        <w:t xml:space="preserve"> </w:t>
      </w:r>
      <w:r w:rsidR="00ED67ED" w:rsidRPr="00394C9C">
        <w:rPr>
          <w:rFonts w:ascii="Nunito Sans" w:hAnsi="Nunito Sans"/>
          <w:color w:val="231F20"/>
          <w:sz w:val="20"/>
          <w:szCs w:val="20"/>
        </w:rPr>
        <w:t>perspectives,</w:t>
      </w:r>
      <w:r w:rsidR="00ED67ED" w:rsidRPr="00394C9C">
        <w:rPr>
          <w:rFonts w:ascii="Nunito Sans" w:hAnsi="Nunito Sans"/>
          <w:color w:val="231F20"/>
          <w:spacing w:val="-3"/>
          <w:sz w:val="20"/>
          <w:szCs w:val="20"/>
        </w:rPr>
        <w:t xml:space="preserve"> </w:t>
      </w:r>
      <w:r w:rsidR="00ED67ED" w:rsidRPr="00394C9C">
        <w:rPr>
          <w:rFonts w:ascii="Nunito Sans" w:hAnsi="Nunito Sans"/>
          <w:color w:val="231F20"/>
          <w:sz w:val="20"/>
          <w:szCs w:val="20"/>
        </w:rPr>
        <w:t>make</w:t>
      </w:r>
      <w:r w:rsidR="00ED67ED" w:rsidRPr="00394C9C">
        <w:rPr>
          <w:rFonts w:ascii="Nunito Sans" w:hAnsi="Nunito Sans"/>
          <w:color w:val="231F20"/>
          <w:spacing w:val="-3"/>
          <w:sz w:val="20"/>
          <w:szCs w:val="20"/>
        </w:rPr>
        <w:t xml:space="preserve"> </w:t>
      </w:r>
      <w:r w:rsidR="002778B6" w:rsidRPr="00394C9C">
        <w:rPr>
          <w:rFonts w:ascii="Nunito Sans" w:hAnsi="Nunito Sans"/>
          <w:color w:val="231F20"/>
          <w:sz w:val="20"/>
          <w:szCs w:val="20"/>
        </w:rPr>
        <w:t>well- supported judg</w:t>
      </w:r>
      <w:r w:rsidR="00ED67ED" w:rsidRPr="00394C9C">
        <w:rPr>
          <w:rFonts w:ascii="Nunito Sans" w:hAnsi="Nunito Sans"/>
          <w:color w:val="231F20"/>
          <w:sz w:val="20"/>
          <w:szCs w:val="20"/>
        </w:rPr>
        <w:t>ments, interpretations and conclusions. I am open-minded and patient,</w:t>
      </w:r>
      <w:r w:rsidR="00ED67ED" w:rsidRPr="00394C9C">
        <w:rPr>
          <w:rFonts w:ascii="Nunito Sans" w:hAnsi="Nunito Sans"/>
          <w:color w:val="231F20"/>
          <w:spacing w:val="-29"/>
          <w:sz w:val="20"/>
          <w:szCs w:val="20"/>
        </w:rPr>
        <w:t xml:space="preserve"> </w:t>
      </w:r>
      <w:r w:rsidR="00ED67ED" w:rsidRPr="00394C9C">
        <w:rPr>
          <w:rFonts w:ascii="Nunito Sans" w:hAnsi="Nunito Sans"/>
          <w:color w:val="231F20"/>
          <w:sz w:val="20"/>
          <w:szCs w:val="20"/>
        </w:rPr>
        <w:t>taking the time to explore,</w:t>
      </w:r>
      <w:r w:rsidR="00575658" w:rsidRPr="00394C9C">
        <w:rPr>
          <w:rFonts w:ascii="Nunito Sans" w:hAnsi="Nunito Sans"/>
          <w:color w:val="231F20"/>
          <w:sz w:val="20"/>
          <w:szCs w:val="20"/>
        </w:rPr>
        <w:t xml:space="preserve"> discover and understand. I </w:t>
      </w:r>
      <w:r w:rsidR="00ED67ED" w:rsidRPr="00394C9C">
        <w:rPr>
          <w:rFonts w:ascii="Nunito Sans" w:hAnsi="Nunito Sans"/>
          <w:color w:val="231F20"/>
          <w:sz w:val="20"/>
          <w:szCs w:val="20"/>
        </w:rPr>
        <w:t>c</w:t>
      </w:r>
      <w:r w:rsidR="0056194A" w:rsidRPr="00394C9C">
        <w:rPr>
          <w:rFonts w:ascii="Nunito Sans" w:hAnsi="Nunito Sans"/>
          <w:color w:val="231F20"/>
          <w:sz w:val="20"/>
          <w:szCs w:val="20"/>
        </w:rPr>
        <w:t>an connect the results of my inquiries and analyses to action.</w:t>
      </w:r>
    </w:p>
    <w:p w14:paraId="78192C33" w14:textId="3F9AC4E6" w:rsidR="00252720" w:rsidRPr="00BB6C66" w:rsidRDefault="0041138F" w:rsidP="00BB6C66">
      <w:pPr>
        <w:pStyle w:val="ListParagraph"/>
        <w:numPr>
          <w:ilvl w:val="0"/>
          <w:numId w:val="3"/>
        </w:numPr>
        <w:spacing w:after="40"/>
        <w:ind w:left="4326" w:right="714" w:hanging="357"/>
        <w:jc w:val="both"/>
        <w:rPr>
          <w:rFonts w:ascii="Nunito Sans" w:hAnsi="Nunito Sans"/>
          <w:sz w:val="20"/>
          <w:szCs w:val="20"/>
        </w:rPr>
      </w:pPr>
      <w:r w:rsidRPr="00394C9C">
        <w:rPr>
          <w:rFonts w:ascii="Nunito Sans" w:hAnsi="Nunito Sans"/>
          <w:b/>
          <w:color w:val="231F20"/>
          <w:sz w:val="20"/>
          <w:szCs w:val="20"/>
        </w:rPr>
        <w:t>Personal Social:</w:t>
      </w:r>
      <w:r w:rsidRPr="00394C9C">
        <w:rPr>
          <w:rFonts w:ascii="Nunito Sans" w:hAnsi="Nunito Sans"/>
          <w:color w:val="231F20"/>
          <w:sz w:val="20"/>
          <w:szCs w:val="20"/>
        </w:rPr>
        <w:t xml:space="preserve">  </w:t>
      </w:r>
      <w:r w:rsidR="00ED67ED" w:rsidRPr="00394C9C">
        <w:rPr>
          <w:rFonts w:ascii="Nunito Sans" w:hAnsi="Nunito Sans"/>
          <w:color w:val="231F20"/>
          <w:sz w:val="20"/>
          <w:szCs w:val="20"/>
        </w:rPr>
        <w:t xml:space="preserve">I understand </w:t>
      </w:r>
      <w:r w:rsidR="00ED67ED" w:rsidRPr="00394C9C">
        <w:rPr>
          <w:rFonts w:ascii="Nunito Sans" w:hAnsi="Nunito Sans"/>
          <w:color w:val="231F20"/>
          <w:spacing w:val="-3"/>
          <w:sz w:val="20"/>
          <w:szCs w:val="20"/>
        </w:rPr>
        <w:t xml:space="preserve">my </w:t>
      </w:r>
      <w:r w:rsidR="0056194A" w:rsidRPr="00394C9C">
        <w:rPr>
          <w:rFonts w:ascii="Nunito Sans" w:hAnsi="Nunito Sans"/>
          <w:color w:val="231F20"/>
          <w:sz w:val="20"/>
          <w:szCs w:val="20"/>
        </w:rPr>
        <w:t xml:space="preserve">learning is continuous and that </w:t>
      </w:r>
      <w:r w:rsidR="00ED67ED" w:rsidRPr="00394C9C">
        <w:rPr>
          <w:rFonts w:ascii="Nunito Sans" w:hAnsi="Nunito Sans"/>
          <w:color w:val="231F20"/>
          <w:sz w:val="20"/>
          <w:szCs w:val="20"/>
        </w:rPr>
        <w:t>I will contin</w:t>
      </w:r>
      <w:r w:rsidR="00575658" w:rsidRPr="00394C9C">
        <w:rPr>
          <w:rFonts w:ascii="Nunito Sans" w:hAnsi="Nunito Sans"/>
          <w:color w:val="231F20"/>
          <w:sz w:val="20"/>
          <w:szCs w:val="20"/>
        </w:rPr>
        <w:t>u</w:t>
      </w:r>
      <w:r w:rsidR="003A4124" w:rsidRPr="00394C9C">
        <w:rPr>
          <w:rFonts w:ascii="Nunito Sans" w:hAnsi="Nunito Sans"/>
          <w:color w:val="231F20"/>
          <w:sz w:val="20"/>
          <w:szCs w:val="20"/>
        </w:rPr>
        <w:t xml:space="preserve">e to grow and evolve. I </w:t>
      </w:r>
      <w:r w:rsidR="00F17D48" w:rsidRPr="00394C9C">
        <w:rPr>
          <w:rFonts w:ascii="Nunito Sans" w:hAnsi="Nunito Sans"/>
          <w:color w:val="231F20"/>
          <w:sz w:val="20"/>
          <w:szCs w:val="20"/>
        </w:rPr>
        <w:t xml:space="preserve">take </w:t>
      </w:r>
      <w:r w:rsidR="00085E1C" w:rsidRPr="00394C9C">
        <w:rPr>
          <w:rFonts w:ascii="Nunito Sans" w:hAnsi="Nunito Sans"/>
          <w:color w:val="231F20"/>
          <w:sz w:val="20"/>
          <w:szCs w:val="20"/>
        </w:rPr>
        <w:t>responsibility</w:t>
      </w:r>
      <w:r w:rsidR="00ED67ED" w:rsidRPr="00394C9C">
        <w:rPr>
          <w:rFonts w:ascii="Nunito Sans" w:hAnsi="Nunito Sans"/>
          <w:color w:val="231F20"/>
          <w:sz w:val="20"/>
          <w:szCs w:val="20"/>
        </w:rPr>
        <w:t xml:space="preserve"> for </w:t>
      </w:r>
      <w:r w:rsidR="00ED67ED" w:rsidRPr="00394C9C">
        <w:rPr>
          <w:rFonts w:ascii="Nunito Sans" w:hAnsi="Nunito Sans"/>
          <w:color w:val="231F20"/>
          <w:spacing w:val="-3"/>
          <w:sz w:val="20"/>
          <w:szCs w:val="20"/>
        </w:rPr>
        <w:t xml:space="preserve">my </w:t>
      </w:r>
      <w:r w:rsidR="00ED67ED" w:rsidRPr="00394C9C">
        <w:rPr>
          <w:rFonts w:ascii="Nunito Sans" w:hAnsi="Nunito Sans"/>
          <w:color w:val="231F20"/>
          <w:sz w:val="20"/>
          <w:szCs w:val="20"/>
        </w:rPr>
        <w:t>goals, learning</w:t>
      </w:r>
      <w:r w:rsidR="00F17D48" w:rsidRPr="00394C9C">
        <w:rPr>
          <w:rFonts w:ascii="Nunito Sans" w:hAnsi="Nunito Sans"/>
          <w:color w:val="231F20"/>
          <w:sz w:val="20"/>
          <w:szCs w:val="20"/>
        </w:rPr>
        <w:t xml:space="preserve">, </w:t>
      </w:r>
      <w:r w:rsidR="00ED67ED" w:rsidRPr="00394C9C">
        <w:rPr>
          <w:rFonts w:ascii="Nunito Sans" w:hAnsi="Nunito Sans"/>
          <w:color w:val="231F20"/>
          <w:spacing w:val="-3"/>
          <w:sz w:val="20"/>
          <w:szCs w:val="20"/>
        </w:rPr>
        <w:t>behaviour</w:t>
      </w:r>
      <w:r w:rsidR="00F17D48" w:rsidRPr="00394C9C">
        <w:rPr>
          <w:rFonts w:ascii="Nunito Sans" w:hAnsi="Nunito Sans"/>
          <w:color w:val="231F20"/>
          <w:spacing w:val="-3"/>
          <w:sz w:val="20"/>
          <w:szCs w:val="20"/>
        </w:rPr>
        <w:t xml:space="preserve"> and </w:t>
      </w:r>
      <w:r w:rsidR="00085E1C" w:rsidRPr="00394C9C">
        <w:rPr>
          <w:rFonts w:ascii="Nunito Sans" w:hAnsi="Nunito Sans"/>
          <w:color w:val="231F20"/>
          <w:spacing w:val="-3"/>
          <w:sz w:val="20"/>
          <w:szCs w:val="20"/>
        </w:rPr>
        <w:t>decisions.</w:t>
      </w:r>
      <w:r w:rsidR="00ED67ED" w:rsidRPr="00394C9C">
        <w:rPr>
          <w:rFonts w:ascii="Nunito Sans" w:hAnsi="Nunito Sans"/>
          <w:color w:val="231F20"/>
          <w:sz w:val="20"/>
          <w:szCs w:val="20"/>
        </w:rPr>
        <w:t xml:space="preserve"> I use strategies for working toward</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z w:val="20"/>
          <w:szCs w:val="20"/>
        </w:rPr>
        <w:t>a</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z w:val="20"/>
          <w:szCs w:val="20"/>
        </w:rPr>
        <w:t>healthy</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z w:val="20"/>
          <w:szCs w:val="20"/>
        </w:rPr>
        <w:t>and</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z w:val="20"/>
          <w:szCs w:val="20"/>
        </w:rPr>
        <w:t>balanced</w:t>
      </w:r>
      <w:r w:rsidR="00ED67ED" w:rsidRPr="00394C9C">
        <w:rPr>
          <w:rFonts w:ascii="Nunito Sans" w:hAnsi="Nunito Sans"/>
          <w:color w:val="231F20"/>
          <w:spacing w:val="-9"/>
          <w:sz w:val="20"/>
          <w:szCs w:val="20"/>
        </w:rPr>
        <w:t xml:space="preserve"> </w:t>
      </w:r>
      <w:r w:rsidR="00085E1C" w:rsidRPr="00394C9C">
        <w:rPr>
          <w:rFonts w:ascii="Nunito Sans" w:hAnsi="Nunito Sans"/>
          <w:color w:val="231F20"/>
          <w:sz w:val="20"/>
          <w:szCs w:val="20"/>
        </w:rPr>
        <w:t>lifestyle.</w:t>
      </w:r>
      <w:r w:rsidR="00ED67ED" w:rsidRPr="00394C9C">
        <w:rPr>
          <w:rFonts w:ascii="Nunito Sans" w:hAnsi="Nunito Sans"/>
          <w:color w:val="231F20"/>
          <w:spacing w:val="28"/>
          <w:sz w:val="20"/>
          <w:szCs w:val="20"/>
        </w:rPr>
        <w:t xml:space="preserve"> </w:t>
      </w:r>
      <w:r w:rsidR="00ED67ED" w:rsidRPr="00394C9C">
        <w:rPr>
          <w:rFonts w:ascii="Nunito Sans" w:hAnsi="Nunito Sans"/>
          <w:color w:val="231F20"/>
          <w:sz w:val="20"/>
          <w:szCs w:val="20"/>
        </w:rPr>
        <w:t>I</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z w:val="20"/>
          <w:szCs w:val="20"/>
        </w:rPr>
        <w:t>advocate</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z w:val="20"/>
          <w:szCs w:val="20"/>
        </w:rPr>
        <w:t>for</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pacing w:val="-3"/>
          <w:sz w:val="20"/>
          <w:szCs w:val="20"/>
        </w:rPr>
        <w:t>my</w:t>
      </w:r>
      <w:r w:rsidR="00ED67ED" w:rsidRPr="00394C9C">
        <w:rPr>
          <w:rFonts w:ascii="Nunito Sans" w:hAnsi="Nunito Sans"/>
          <w:color w:val="231F20"/>
          <w:spacing w:val="-9"/>
          <w:sz w:val="20"/>
          <w:szCs w:val="20"/>
        </w:rPr>
        <w:t xml:space="preserve"> </w:t>
      </w:r>
      <w:r w:rsidR="00ED67ED" w:rsidRPr="00394C9C">
        <w:rPr>
          <w:rFonts w:ascii="Nunito Sans" w:hAnsi="Nunito Sans"/>
          <w:color w:val="231F20"/>
          <w:sz w:val="20"/>
          <w:szCs w:val="20"/>
        </w:rPr>
        <w:t>learning</w:t>
      </w:r>
      <w:r w:rsidR="00F17D48" w:rsidRPr="00394C9C">
        <w:rPr>
          <w:rFonts w:ascii="Nunito Sans" w:hAnsi="Nunito Sans"/>
          <w:color w:val="231F20"/>
          <w:sz w:val="20"/>
          <w:szCs w:val="20"/>
        </w:rPr>
        <w:t xml:space="preserve"> needs</w:t>
      </w:r>
      <w:r w:rsidR="00ED67ED" w:rsidRPr="00394C9C">
        <w:rPr>
          <w:rFonts w:ascii="Nunito Sans" w:hAnsi="Nunito Sans"/>
          <w:color w:val="231F20"/>
          <w:sz w:val="20"/>
          <w:szCs w:val="20"/>
        </w:rPr>
        <w:t>. I strive to use every opportunity as a chance to</w:t>
      </w:r>
      <w:r w:rsidR="00ED67ED" w:rsidRPr="00394C9C">
        <w:rPr>
          <w:rFonts w:ascii="Nunito Sans" w:hAnsi="Nunito Sans"/>
          <w:color w:val="231F20"/>
          <w:spacing w:val="-1"/>
          <w:sz w:val="20"/>
          <w:szCs w:val="20"/>
        </w:rPr>
        <w:t xml:space="preserve"> </w:t>
      </w:r>
      <w:r w:rsidR="00ED67ED" w:rsidRPr="00394C9C">
        <w:rPr>
          <w:rFonts w:ascii="Nunito Sans" w:hAnsi="Nunito Sans"/>
          <w:color w:val="231F20"/>
          <w:spacing w:val="-3"/>
          <w:sz w:val="20"/>
          <w:szCs w:val="20"/>
        </w:rPr>
        <w:t>improve.</w:t>
      </w:r>
      <w:r w:rsidR="00F17D48" w:rsidRPr="00394C9C">
        <w:rPr>
          <w:rFonts w:ascii="Nunito Sans" w:hAnsi="Nunito Sans"/>
          <w:color w:val="231F20"/>
          <w:spacing w:val="-3"/>
          <w:sz w:val="20"/>
          <w:szCs w:val="20"/>
        </w:rPr>
        <w:t xml:space="preserve"> </w:t>
      </w:r>
    </w:p>
    <w:tbl>
      <w:tblPr>
        <w:tblpPr w:leftFromText="180" w:rightFromText="180" w:vertAnchor="text" w:horzAnchor="page" w:tblpX="2513" w:tblpY="379"/>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1"/>
        <w:gridCol w:w="1791"/>
        <w:gridCol w:w="1791"/>
        <w:gridCol w:w="1791"/>
        <w:gridCol w:w="1792"/>
      </w:tblGrid>
      <w:tr w:rsidR="00252720" w:rsidRPr="006E00E6" w14:paraId="0F9FFB38" w14:textId="77777777" w:rsidTr="00252720">
        <w:trPr>
          <w:trHeight w:val="373"/>
        </w:trPr>
        <w:tc>
          <w:tcPr>
            <w:tcW w:w="1791" w:type="dxa"/>
            <w:vAlign w:val="center"/>
          </w:tcPr>
          <w:p w14:paraId="0B64284F" w14:textId="77777777" w:rsidR="00252720" w:rsidRPr="0087700C" w:rsidRDefault="00252720" w:rsidP="00252720">
            <w:pPr>
              <w:pStyle w:val="TableParagraph"/>
              <w:spacing w:before="22" w:line="240" w:lineRule="auto"/>
              <w:jc w:val="center"/>
              <w:rPr>
                <w:rFonts w:ascii="Nunito Sans" w:hAnsi="Nunito Sans"/>
                <w:b/>
                <w:sz w:val="20"/>
                <w:szCs w:val="20"/>
              </w:rPr>
            </w:pPr>
            <w:r w:rsidRPr="0087700C">
              <w:rPr>
                <w:rFonts w:ascii="Nunito Sans" w:hAnsi="Nunito Sans"/>
                <w:b/>
                <w:color w:val="231F20"/>
                <w:sz w:val="20"/>
                <w:szCs w:val="20"/>
              </w:rPr>
              <w:t>Materials</w:t>
            </w:r>
          </w:p>
        </w:tc>
        <w:tc>
          <w:tcPr>
            <w:tcW w:w="1791" w:type="dxa"/>
            <w:vAlign w:val="center"/>
          </w:tcPr>
          <w:p w14:paraId="1C6B0E0E" w14:textId="77777777" w:rsidR="00252720" w:rsidRPr="0087700C" w:rsidRDefault="00252720" w:rsidP="00252720">
            <w:pPr>
              <w:pStyle w:val="TableParagraph"/>
              <w:spacing w:before="22" w:line="240" w:lineRule="auto"/>
              <w:ind w:left="79"/>
              <w:jc w:val="center"/>
              <w:rPr>
                <w:rFonts w:ascii="Nunito Sans" w:hAnsi="Nunito Sans"/>
                <w:b/>
                <w:sz w:val="20"/>
                <w:szCs w:val="20"/>
              </w:rPr>
            </w:pPr>
            <w:r w:rsidRPr="0087700C">
              <w:rPr>
                <w:rFonts w:ascii="Nunito Sans" w:hAnsi="Nunito Sans"/>
                <w:b/>
                <w:color w:val="231F20"/>
                <w:sz w:val="20"/>
                <w:szCs w:val="20"/>
              </w:rPr>
              <w:t>Attendance</w:t>
            </w:r>
          </w:p>
        </w:tc>
        <w:tc>
          <w:tcPr>
            <w:tcW w:w="1791" w:type="dxa"/>
            <w:vAlign w:val="center"/>
          </w:tcPr>
          <w:p w14:paraId="52070122" w14:textId="77777777" w:rsidR="00252720" w:rsidRPr="0087700C" w:rsidRDefault="00252720" w:rsidP="00252720">
            <w:pPr>
              <w:pStyle w:val="TableParagraph"/>
              <w:spacing w:before="22" w:line="240" w:lineRule="auto"/>
              <w:ind w:left="79"/>
              <w:jc w:val="center"/>
              <w:rPr>
                <w:rFonts w:ascii="Nunito Sans" w:hAnsi="Nunito Sans"/>
                <w:b/>
                <w:sz w:val="20"/>
                <w:szCs w:val="20"/>
              </w:rPr>
            </w:pPr>
            <w:r w:rsidRPr="0087700C">
              <w:rPr>
                <w:rFonts w:ascii="Nunito Sans" w:hAnsi="Nunito Sans"/>
                <w:b/>
                <w:color w:val="231F20"/>
                <w:sz w:val="20"/>
                <w:szCs w:val="20"/>
              </w:rPr>
              <w:t>Technology</w:t>
            </w:r>
          </w:p>
        </w:tc>
        <w:tc>
          <w:tcPr>
            <w:tcW w:w="1791" w:type="dxa"/>
            <w:vAlign w:val="center"/>
          </w:tcPr>
          <w:p w14:paraId="71C34B37" w14:textId="77777777" w:rsidR="00252720" w:rsidRPr="0087700C" w:rsidRDefault="00252720" w:rsidP="00252720">
            <w:pPr>
              <w:pStyle w:val="TableParagraph"/>
              <w:spacing w:before="22" w:line="240" w:lineRule="auto"/>
              <w:ind w:left="79"/>
              <w:jc w:val="center"/>
              <w:rPr>
                <w:rFonts w:ascii="Nunito Sans" w:hAnsi="Nunito Sans"/>
                <w:b/>
                <w:sz w:val="20"/>
                <w:szCs w:val="20"/>
              </w:rPr>
            </w:pPr>
            <w:r w:rsidRPr="0087700C">
              <w:rPr>
                <w:rFonts w:ascii="Nunito Sans" w:hAnsi="Nunito Sans"/>
                <w:b/>
                <w:color w:val="231F20"/>
                <w:sz w:val="20"/>
                <w:szCs w:val="20"/>
              </w:rPr>
              <w:t>Communication</w:t>
            </w:r>
          </w:p>
        </w:tc>
        <w:tc>
          <w:tcPr>
            <w:tcW w:w="1792" w:type="dxa"/>
            <w:vAlign w:val="center"/>
          </w:tcPr>
          <w:p w14:paraId="6C298353" w14:textId="77777777" w:rsidR="00252720" w:rsidRPr="0087700C" w:rsidRDefault="00252720" w:rsidP="00252720">
            <w:pPr>
              <w:pStyle w:val="TableParagraph"/>
              <w:spacing w:before="22" w:line="240" w:lineRule="auto"/>
              <w:ind w:left="79"/>
              <w:jc w:val="center"/>
              <w:rPr>
                <w:rFonts w:ascii="Nunito Sans" w:hAnsi="Nunito Sans"/>
                <w:b/>
                <w:sz w:val="20"/>
                <w:szCs w:val="20"/>
              </w:rPr>
            </w:pPr>
            <w:r w:rsidRPr="0087700C">
              <w:rPr>
                <w:rFonts w:ascii="Nunito Sans" w:hAnsi="Nunito Sans"/>
                <w:b/>
                <w:color w:val="231F20"/>
                <w:sz w:val="20"/>
                <w:szCs w:val="20"/>
              </w:rPr>
              <w:t>Extra Help</w:t>
            </w:r>
          </w:p>
        </w:tc>
      </w:tr>
      <w:tr w:rsidR="00252720" w:rsidRPr="006E00E6" w14:paraId="73F95A04" w14:textId="77777777" w:rsidTr="00252720">
        <w:trPr>
          <w:trHeight w:val="1597"/>
        </w:trPr>
        <w:tc>
          <w:tcPr>
            <w:tcW w:w="1791" w:type="dxa"/>
            <w:tcBorders>
              <w:bottom w:val="single" w:sz="4" w:space="0" w:color="auto"/>
            </w:tcBorders>
          </w:tcPr>
          <w:p w14:paraId="077554C3" w14:textId="77777777" w:rsidR="00252720" w:rsidRPr="0087700C" w:rsidRDefault="00252720" w:rsidP="00252720">
            <w:pPr>
              <w:pStyle w:val="TableParagraph"/>
              <w:spacing w:before="22" w:line="240" w:lineRule="auto"/>
              <w:rPr>
                <w:rFonts w:ascii="Nunito Sans" w:hAnsi="Nunito Sans"/>
                <w:color w:val="231F20"/>
                <w:sz w:val="20"/>
                <w:szCs w:val="20"/>
              </w:rPr>
            </w:pPr>
            <w:r w:rsidRPr="0087700C">
              <w:rPr>
                <w:rFonts w:ascii="Nunito Sans" w:hAnsi="Nunito Sans"/>
                <w:color w:val="231F20"/>
                <w:sz w:val="20"/>
                <w:szCs w:val="20"/>
              </w:rPr>
              <w:t>Pen, pencil, scientific  calculator, ruler, binder, lined paper, graph paper, digital device (optional)</w:t>
            </w:r>
          </w:p>
        </w:tc>
        <w:tc>
          <w:tcPr>
            <w:tcW w:w="1791" w:type="dxa"/>
            <w:tcBorders>
              <w:bottom w:val="single" w:sz="4" w:space="0" w:color="auto"/>
            </w:tcBorders>
          </w:tcPr>
          <w:p w14:paraId="3B415FE8" w14:textId="292739D0" w:rsidR="00252720" w:rsidRPr="0087700C" w:rsidRDefault="00252720" w:rsidP="00252720">
            <w:pPr>
              <w:pStyle w:val="TableParagraph"/>
              <w:spacing w:before="22" w:line="240" w:lineRule="auto"/>
              <w:ind w:left="79"/>
              <w:rPr>
                <w:rFonts w:ascii="Nunito Sans" w:hAnsi="Nunito Sans"/>
                <w:color w:val="231F20"/>
                <w:sz w:val="20"/>
                <w:szCs w:val="20"/>
              </w:rPr>
            </w:pPr>
            <w:r w:rsidRPr="0087700C">
              <w:rPr>
                <w:rFonts w:ascii="Nunito Sans" w:hAnsi="Nunito Sans"/>
                <w:color w:val="231F20"/>
                <w:sz w:val="20"/>
                <w:szCs w:val="20"/>
              </w:rPr>
              <w:t>If you are absent, please have a parent</w:t>
            </w:r>
            <w:r w:rsidR="00050411">
              <w:rPr>
                <w:rFonts w:ascii="Nunito Sans" w:hAnsi="Nunito Sans"/>
                <w:color w:val="231F20"/>
                <w:sz w:val="20"/>
                <w:szCs w:val="20"/>
              </w:rPr>
              <w:t>/guardian</w:t>
            </w:r>
            <w:r w:rsidRPr="0087700C">
              <w:rPr>
                <w:rFonts w:ascii="Nunito Sans" w:hAnsi="Nunito Sans"/>
                <w:color w:val="231F20"/>
                <w:sz w:val="20"/>
                <w:szCs w:val="20"/>
              </w:rPr>
              <w:t xml:space="preserve"> contact the office.</w:t>
            </w:r>
          </w:p>
        </w:tc>
        <w:tc>
          <w:tcPr>
            <w:tcW w:w="1791" w:type="dxa"/>
            <w:tcBorders>
              <w:bottom w:val="single" w:sz="4" w:space="0" w:color="auto"/>
            </w:tcBorders>
          </w:tcPr>
          <w:p w14:paraId="5609216B" w14:textId="60F40191" w:rsidR="00252720" w:rsidRPr="0087700C" w:rsidRDefault="00C44ABA" w:rsidP="00252720">
            <w:pPr>
              <w:pStyle w:val="TableParagraph"/>
              <w:spacing w:before="22" w:line="240" w:lineRule="auto"/>
              <w:ind w:left="79"/>
              <w:rPr>
                <w:rFonts w:ascii="Nunito Sans" w:hAnsi="Nunito Sans"/>
                <w:color w:val="231F20"/>
                <w:sz w:val="20"/>
                <w:szCs w:val="20"/>
              </w:rPr>
            </w:pPr>
            <w:r>
              <w:rPr>
                <w:rFonts w:ascii="Nunito Sans" w:hAnsi="Nunito Sans"/>
                <w:color w:val="231F20"/>
                <w:sz w:val="20"/>
                <w:szCs w:val="20"/>
              </w:rPr>
              <w:t>It can be</w:t>
            </w:r>
            <w:r w:rsidR="00252720" w:rsidRPr="0087700C">
              <w:rPr>
                <w:rFonts w:ascii="Nunito Sans" w:hAnsi="Nunito Sans"/>
                <w:color w:val="231F20"/>
                <w:sz w:val="20"/>
                <w:szCs w:val="20"/>
              </w:rPr>
              <w:t xml:space="preserve"> your ally, </w:t>
            </w:r>
            <w:r>
              <w:rPr>
                <w:rFonts w:ascii="Nunito Sans" w:hAnsi="Nunito Sans"/>
                <w:color w:val="231F20"/>
                <w:sz w:val="20"/>
                <w:szCs w:val="20"/>
              </w:rPr>
              <w:t>or</w:t>
            </w:r>
            <w:r w:rsidR="00252720" w:rsidRPr="0087700C">
              <w:rPr>
                <w:rFonts w:ascii="Nunito Sans" w:hAnsi="Nunito Sans"/>
                <w:color w:val="231F20"/>
                <w:sz w:val="20"/>
                <w:szCs w:val="20"/>
              </w:rPr>
              <w:t xml:space="preserve"> a distraction.   Please show good judgment and responsible use.  </w:t>
            </w:r>
          </w:p>
        </w:tc>
        <w:tc>
          <w:tcPr>
            <w:tcW w:w="1791" w:type="dxa"/>
            <w:tcBorders>
              <w:bottom w:val="single" w:sz="4" w:space="0" w:color="auto"/>
            </w:tcBorders>
          </w:tcPr>
          <w:p w14:paraId="3753F36B" w14:textId="77777777" w:rsidR="00252720" w:rsidRPr="0087700C" w:rsidRDefault="00252720" w:rsidP="00252720">
            <w:pPr>
              <w:pStyle w:val="TableParagraph"/>
              <w:spacing w:before="22" w:line="240" w:lineRule="auto"/>
              <w:ind w:left="79"/>
              <w:rPr>
                <w:rFonts w:ascii="Nunito Sans" w:hAnsi="Nunito Sans"/>
                <w:color w:val="231F20"/>
                <w:sz w:val="20"/>
                <w:szCs w:val="20"/>
              </w:rPr>
            </w:pPr>
            <w:r w:rsidRPr="0087700C">
              <w:rPr>
                <w:rFonts w:ascii="Nunito Sans" w:hAnsi="Nunito Sans"/>
                <w:color w:val="231F20"/>
                <w:sz w:val="20"/>
                <w:szCs w:val="20"/>
              </w:rPr>
              <w:t>Outside of class, email is the best way to contact me.</w:t>
            </w:r>
          </w:p>
        </w:tc>
        <w:tc>
          <w:tcPr>
            <w:tcW w:w="1792" w:type="dxa"/>
            <w:tcBorders>
              <w:bottom w:val="single" w:sz="4" w:space="0" w:color="auto"/>
            </w:tcBorders>
          </w:tcPr>
          <w:p w14:paraId="2AAE18C7" w14:textId="77777777" w:rsidR="00252720" w:rsidRPr="0087700C" w:rsidRDefault="00252720" w:rsidP="00252720">
            <w:pPr>
              <w:pStyle w:val="TableParagraph"/>
              <w:spacing w:before="22" w:line="240" w:lineRule="auto"/>
              <w:ind w:left="79"/>
              <w:rPr>
                <w:rFonts w:ascii="Nunito Sans" w:hAnsi="Nunito Sans"/>
                <w:color w:val="231F20"/>
                <w:sz w:val="20"/>
                <w:szCs w:val="20"/>
              </w:rPr>
            </w:pPr>
            <w:r w:rsidRPr="0087700C">
              <w:rPr>
                <w:rFonts w:ascii="Nunito Sans" w:hAnsi="Nunito Sans"/>
                <w:color w:val="231F20"/>
                <w:sz w:val="20"/>
                <w:szCs w:val="20"/>
              </w:rPr>
              <w:t>Available upon request.  Please ask me in class or send me an email to set up a time.</w:t>
            </w:r>
          </w:p>
        </w:tc>
      </w:tr>
      <w:tr w:rsidR="00252720" w:rsidRPr="006E00E6" w14:paraId="0DD53D84" w14:textId="77777777" w:rsidTr="00252720">
        <w:trPr>
          <w:trHeight w:val="1597"/>
        </w:trPr>
        <w:tc>
          <w:tcPr>
            <w:tcW w:w="1791" w:type="dxa"/>
            <w:tcBorders>
              <w:top w:val="single" w:sz="4" w:space="0" w:color="auto"/>
              <w:left w:val="nil"/>
              <w:bottom w:val="nil"/>
              <w:right w:val="nil"/>
            </w:tcBorders>
          </w:tcPr>
          <w:p w14:paraId="68B54113" w14:textId="77777777" w:rsidR="00252720" w:rsidRPr="0087700C" w:rsidRDefault="00252720" w:rsidP="00252720">
            <w:pPr>
              <w:pStyle w:val="TableParagraph"/>
              <w:spacing w:before="22" w:line="240" w:lineRule="auto"/>
              <w:rPr>
                <w:rFonts w:ascii="Nunito Sans" w:hAnsi="Nunito Sans"/>
                <w:color w:val="231F20"/>
                <w:sz w:val="20"/>
                <w:szCs w:val="20"/>
              </w:rPr>
            </w:pPr>
          </w:p>
        </w:tc>
        <w:tc>
          <w:tcPr>
            <w:tcW w:w="1791" w:type="dxa"/>
            <w:tcBorders>
              <w:top w:val="single" w:sz="4" w:space="0" w:color="auto"/>
              <w:left w:val="nil"/>
              <w:bottom w:val="nil"/>
              <w:right w:val="nil"/>
            </w:tcBorders>
          </w:tcPr>
          <w:p w14:paraId="0C8E6639" w14:textId="77777777" w:rsidR="00252720" w:rsidRPr="0087700C" w:rsidRDefault="00252720" w:rsidP="00252720">
            <w:pPr>
              <w:pStyle w:val="TableParagraph"/>
              <w:spacing w:before="22" w:line="240" w:lineRule="auto"/>
              <w:ind w:left="79"/>
              <w:rPr>
                <w:rFonts w:ascii="Nunito Sans" w:hAnsi="Nunito Sans"/>
                <w:color w:val="231F20"/>
                <w:sz w:val="20"/>
                <w:szCs w:val="20"/>
              </w:rPr>
            </w:pPr>
          </w:p>
        </w:tc>
        <w:tc>
          <w:tcPr>
            <w:tcW w:w="1791" w:type="dxa"/>
            <w:tcBorders>
              <w:top w:val="single" w:sz="4" w:space="0" w:color="auto"/>
              <w:left w:val="nil"/>
              <w:bottom w:val="nil"/>
              <w:right w:val="nil"/>
            </w:tcBorders>
          </w:tcPr>
          <w:p w14:paraId="4DF456E6" w14:textId="77777777" w:rsidR="00252720" w:rsidRPr="0087700C" w:rsidRDefault="00252720" w:rsidP="00252720">
            <w:pPr>
              <w:pStyle w:val="TableParagraph"/>
              <w:spacing w:before="22" w:line="240" w:lineRule="auto"/>
              <w:ind w:left="79"/>
              <w:rPr>
                <w:rFonts w:ascii="Nunito Sans" w:hAnsi="Nunito Sans"/>
                <w:color w:val="231F20"/>
                <w:sz w:val="20"/>
                <w:szCs w:val="20"/>
              </w:rPr>
            </w:pPr>
          </w:p>
        </w:tc>
        <w:tc>
          <w:tcPr>
            <w:tcW w:w="1791" w:type="dxa"/>
            <w:tcBorders>
              <w:top w:val="single" w:sz="4" w:space="0" w:color="auto"/>
              <w:left w:val="nil"/>
              <w:bottom w:val="nil"/>
              <w:right w:val="nil"/>
            </w:tcBorders>
          </w:tcPr>
          <w:p w14:paraId="31B68641" w14:textId="77777777" w:rsidR="00252720" w:rsidRPr="0087700C" w:rsidRDefault="00252720" w:rsidP="00252720">
            <w:pPr>
              <w:pStyle w:val="TableParagraph"/>
              <w:spacing w:before="22" w:line="240" w:lineRule="auto"/>
              <w:ind w:left="79"/>
              <w:rPr>
                <w:rFonts w:ascii="Nunito Sans" w:hAnsi="Nunito Sans"/>
                <w:color w:val="231F20"/>
                <w:sz w:val="20"/>
                <w:szCs w:val="20"/>
              </w:rPr>
            </w:pPr>
          </w:p>
        </w:tc>
        <w:tc>
          <w:tcPr>
            <w:tcW w:w="1792" w:type="dxa"/>
            <w:tcBorders>
              <w:top w:val="single" w:sz="4" w:space="0" w:color="auto"/>
              <w:left w:val="nil"/>
              <w:bottom w:val="nil"/>
              <w:right w:val="nil"/>
            </w:tcBorders>
          </w:tcPr>
          <w:p w14:paraId="42493724" w14:textId="77777777" w:rsidR="00252720" w:rsidRPr="0087700C" w:rsidRDefault="00252720" w:rsidP="00252720">
            <w:pPr>
              <w:pStyle w:val="TableParagraph"/>
              <w:spacing w:before="22" w:line="240" w:lineRule="auto"/>
              <w:ind w:left="79"/>
              <w:rPr>
                <w:rFonts w:ascii="Nunito Sans" w:hAnsi="Nunito Sans"/>
                <w:color w:val="231F20"/>
                <w:sz w:val="20"/>
                <w:szCs w:val="20"/>
              </w:rPr>
            </w:pPr>
          </w:p>
        </w:tc>
      </w:tr>
    </w:tbl>
    <w:p w14:paraId="76F10764" w14:textId="15C3B975" w:rsidR="00902179" w:rsidRDefault="00252720" w:rsidP="0077698F">
      <w:pPr>
        <w:pStyle w:val="BodyText"/>
        <w:spacing w:before="4"/>
        <w:ind w:left="0"/>
        <w:rPr>
          <w:rFonts w:ascii="Times New Roman"/>
          <w:sz w:val="26"/>
        </w:rPr>
        <w:sectPr w:rsidR="00902179" w:rsidSect="00084FBE">
          <w:type w:val="continuous"/>
          <w:pgSz w:w="12240" w:h="15840"/>
          <w:pgMar w:top="601" w:right="0" w:bottom="284" w:left="0" w:header="720" w:footer="720" w:gutter="0"/>
          <w:cols w:space="720"/>
        </w:sectPr>
      </w:pPr>
      <w:r>
        <w:rPr>
          <w:rFonts w:ascii="Times New Roman"/>
          <w:noProof/>
          <w:sz w:val="26"/>
        </w:rPr>
        <w:drawing>
          <wp:anchor distT="0" distB="0" distL="114300" distR="114300" simplePos="0" relativeHeight="251693568" behindDoc="0" locked="0" layoutInCell="1" allowOverlap="1" wp14:anchorId="00076171" wp14:editId="5980F94C">
            <wp:simplePos x="0" y="0"/>
            <wp:positionH relativeFrom="margin">
              <wp:posOffset>264795</wp:posOffset>
            </wp:positionH>
            <wp:positionV relativeFrom="margin">
              <wp:posOffset>6324046</wp:posOffset>
            </wp:positionV>
            <wp:extent cx="880110" cy="11474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known.jpeg"/>
                    <pic:cNvPicPr/>
                  </pic:nvPicPr>
                  <pic:blipFill rotWithShape="1">
                    <a:blip r:embed="rId17">
                      <a:extLst>
                        <a:ext uri="{28A0092B-C50C-407E-A947-70E740481C1C}">
                          <a14:useLocalDpi xmlns:a14="http://schemas.microsoft.com/office/drawing/2010/main" val="0"/>
                        </a:ext>
                      </a:extLst>
                    </a:blip>
                    <a:srcRect l="14576" r="8699"/>
                    <a:stretch/>
                  </pic:blipFill>
                  <pic:spPr bwMode="auto">
                    <a:xfrm>
                      <a:off x="0" y="0"/>
                      <a:ext cx="880110" cy="114744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80256" behindDoc="0" locked="0" layoutInCell="1" allowOverlap="1" wp14:anchorId="7B2D01A3" wp14:editId="4A8F737F">
                <wp:simplePos x="0" y="0"/>
                <wp:positionH relativeFrom="page">
                  <wp:posOffset>1134110</wp:posOffset>
                </wp:positionH>
                <wp:positionV relativeFrom="paragraph">
                  <wp:posOffset>90900</wp:posOffset>
                </wp:positionV>
                <wp:extent cx="307340" cy="1712595"/>
                <wp:effectExtent l="0" t="0" r="10160" b="190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340" cy="171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C1C06" w14:textId="77777777" w:rsidR="0077698F" w:rsidRDefault="0077698F">
                            <w:pPr>
                              <w:spacing w:before="74"/>
                              <w:ind w:left="20"/>
                              <w:rPr>
                                <w:rFonts w:ascii="Nunito Sans" w:hAnsi="Nunito Sans"/>
                                <w:b/>
                                <w:color w:val="231F20"/>
                                <w:w w:val="105"/>
                                <w:sz w:val="36"/>
                                <w:szCs w:val="36"/>
                              </w:rPr>
                            </w:pPr>
                            <w:r w:rsidRPr="00FE1228">
                              <w:rPr>
                                <w:rFonts w:ascii="Nunito Sans" w:hAnsi="Nunito Sans"/>
                                <w:b/>
                                <w:color w:val="231F20"/>
                                <w:w w:val="105"/>
                                <w:sz w:val="36"/>
                                <w:szCs w:val="36"/>
                              </w:rPr>
                              <w:t>Practical</w:t>
                            </w:r>
                            <w:r w:rsidRPr="00FE1228">
                              <w:rPr>
                                <w:rFonts w:ascii="Nunito Sans" w:hAnsi="Nunito Sans"/>
                                <w:b/>
                                <w:color w:val="231F20"/>
                                <w:spacing w:val="51"/>
                                <w:w w:val="105"/>
                                <w:sz w:val="36"/>
                                <w:szCs w:val="36"/>
                              </w:rPr>
                              <w:t xml:space="preserve"> </w:t>
                            </w:r>
                            <w:r w:rsidRPr="00FE1228">
                              <w:rPr>
                                <w:rFonts w:ascii="Nunito Sans" w:hAnsi="Nunito Sans"/>
                                <w:b/>
                                <w:color w:val="231F20"/>
                                <w:w w:val="105"/>
                                <w:sz w:val="36"/>
                                <w:szCs w:val="36"/>
                              </w:rPr>
                              <w:t>Stuff</w:t>
                            </w:r>
                          </w:p>
                          <w:p w14:paraId="0C414B3B" w14:textId="77777777" w:rsidR="005768A3" w:rsidRDefault="005768A3">
                            <w:pPr>
                              <w:spacing w:before="74"/>
                              <w:ind w:left="20"/>
                              <w:rPr>
                                <w:rFonts w:ascii="Nunito Sans" w:hAnsi="Nunito Sans"/>
                                <w:b/>
                                <w:color w:val="231F20"/>
                                <w:w w:val="105"/>
                                <w:sz w:val="36"/>
                                <w:szCs w:val="36"/>
                              </w:rPr>
                            </w:pPr>
                          </w:p>
                          <w:p w14:paraId="291161EB" w14:textId="77777777" w:rsidR="005768A3" w:rsidRDefault="005768A3">
                            <w:pPr>
                              <w:spacing w:before="74"/>
                              <w:ind w:left="20"/>
                              <w:rPr>
                                <w:rFonts w:ascii="Nunito Sans" w:hAnsi="Nunito Sans"/>
                                <w:b/>
                                <w:color w:val="231F20"/>
                                <w:w w:val="105"/>
                                <w:sz w:val="36"/>
                                <w:szCs w:val="36"/>
                              </w:rPr>
                            </w:pPr>
                          </w:p>
                          <w:p w14:paraId="1AE63A22" w14:textId="77777777" w:rsidR="005768A3" w:rsidRPr="00FE1228" w:rsidRDefault="005768A3">
                            <w:pPr>
                              <w:spacing w:before="74"/>
                              <w:ind w:left="20"/>
                              <w:rPr>
                                <w:rFonts w:ascii="Nunito Sans" w:hAnsi="Nunito Sans"/>
                                <w:b/>
                                <w:sz w:val="36"/>
                                <w:szCs w:val="3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D01A3" id="Text Box 7" o:spid="_x0000_s1028" type="#_x0000_t202" style="position:absolute;margin-left:89.3pt;margin-top:7.15pt;width:24.2pt;height:134.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1mVogIAAJ0FAAAOAAAAZHJzL2Uyb0RvYy54bWysVG1vmzAQ/j5p/8Hyd8pLSAiopGpCmCZ1&#13;&#10;L1K7H+CACdbAZrYTqKb+951NSNNWk6ZtfLCO8/nunrvn7vpmaBt0pFIxwVPsX3kYUV6IkvF9ir89&#13;&#10;5M4SI6UJL0kjOE3xI1X4ZvX+3XXfJTQQtWhKKhE44SrpuxTXWneJ66qipi1RV6KjHC4rIVui4Vfu&#13;&#10;3VKSHry3jRt43sLthSw7KQqqFGiz8RKvrP+qooX+UlWKatSkGHLT9pT23JnTXV2TZC9JV7PilAb5&#13;&#10;iyxawjgEPbvKiCboINkbVy0rpFCi0leFaF1RVaygFgOg8b1XaO5r0lGLBYqjunOZ1P9zW3w+fpWI&#13;&#10;lSkOAow4aaFHD3TQaC0GFJny9J1KwOq+Azs9gBrabKGq7k4U3xWYuBc24wNlrHf9J1GCP3LQwr4Y&#13;&#10;KtmaIgFsBG6gH4/nHpiYBShnXjQL4aaAKz/yg3k8N1m4JJled1LpD1S0yAgpltBj650c75QeTScT&#13;&#10;E4yLnDUN6EnS8BcK8DlqIDY8NXcmC9u2n7EXb5fbZeiEwWLrhF6WObf5JnQWuR/Ns1m22WT+k4nr&#13;&#10;h0nNypJyE2aikB/+WYtOZB6bfyaREg0rjTuTkpL73aaR6EiAwrn9TgW5MHNfpmHrBVheQfKD0FsH&#13;&#10;sZMvlpET5uHciSNv6Xh+vI4XXhiHWf4S0h3j9N8hoT7F8TyYj6z5LTbPfm+xkaRlGpZEw9oUL89G&#13;&#10;JKkpKbe8tK3VhDWjfFEKk/5zKaDdU6MtYQ1HR7bqYTeMMzARfifKR2CwFEAwICMsOBDMGUTw28O+&#13;&#10;SLH6cSCSYtR85DCQoNaTICdhNwmEF7WAtaMxGsWNHpfQoZNsX4Pzcaa4uIVhqZjlsZmqMZHTiMEO&#13;&#10;sHBO+8osmct/a/W8VVe/AAAA//8DAFBLAwQUAAYACAAAACEAhIrC+OIAAAAPAQAADwAAAGRycy9k&#13;&#10;b3ducmV2LnhtbExPQU7DMBC8I/EHa5G4UYc0akMap6qoQL1FlB44uvE2SYnXUey04fcsJ3pZzWhn&#13;&#10;Z2fy9WQ7ccHBt44UPM8iEEiVMy3VCg6fb08pCB80Gd05QgU/6GFd3N/lOjPuSh942YdasAn5TCto&#13;&#10;QugzKX3VoNV+5nok3p3cYHVgOtTSDPrK5raTcRQtpNUt8YdG9/jaYPW9H62C8fC+ebHnbbJLyzlJ&#13;&#10;U+/KsfxS6vFh2q54bFYgAk7h/wL+OnB+KDjY0Y1kvOiYL9MFSxkkcxAsiOMlNzwySJMIZJHL2x7F&#13;&#10;LwAAAP//AwBQSwECLQAUAAYACAAAACEAtoM4kv4AAADhAQAAEwAAAAAAAAAAAAAAAAAAAAAAW0Nv&#13;&#10;bnRlbnRfVHlwZXNdLnhtbFBLAQItABQABgAIAAAAIQA4/SH/1gAAAJQBAAALAAAAAAAAAAAAAAAA&#13;&#10;AC8BAABfcmVscy8ucmVsc1BLAQItABQABgAIAAAAIQCUo1mVogIAAJ0FAAAOAAAAAAAAAAAAAAAA&#13;&#10;AC4CAABkcnMvZTJvRG9jLnhtbFBLAQItABQABgAIAAAAIQCEisL44gAAAA8BAAAPAAAAAAAAAAAA&#13;&#10;AAAAAPwEAABkcnMvZG93bnJldi54bWxQSwUGAAAAAAQABADzAAAACwYAAAAA&#13;&#10;" filled="f" stroked="f">
                <v:path arrowok="t"/>
                <v:textbox style="layout-flow:vertical;mso-layout-flow-alt:bottom-to-top" inset="0,0,0,0">
                  <w:txbxContent>
                    <w:p w14:paraId="7A5C1C06" w14:textId="77777777" w:rsidR="0077698F" w:rsidRDefault="0077698F">
                      <w:pPr>
                        <w:spacing w:before="74"/>
                        <w:ind w:left="20"/>
                        <w:rPr>
                          <w:rFonts w:ascii="Nunito Sans" w:hAnsi="Nunito Sans"/>
                          <w:b/>
                          <w:color w:val="231F20"/>
                          <w:w w:val="105"/>
                          <w:sz w:val="36"/>
                          <w:szCs w:val="36"/>
                        </w:rPr>
                      </w:pPr>
                      <w:r w:rsidRPr="00FE1228">
                        <w:rPr>
                          <w:rFonts w:ascii="Nunito Sans" w:hAnsi="Nunito Sans"/>
                          <w:b/>
                          <w:color w:val="231F20"/>
                          <w:w w:val="105"/>
                          <w:sz w:val="36"/>
                          <w:szCs w:val="36"/>
                        </w:rPr>
                        <w:t>Practical</w:t>
                      </w:r>
                      <w:r w:rsidRPr="00FE1228">
                        <w:rPr>
                          <w:rFonts w:ascii="Nunito Sans" w:hAnsi="Nunito Sans"/>
                          <w:b/>
                          <w:color w:val="231F20"/>
                          <w:spacing w:val="51"/>
                          <w:w w:val="105"/>
                          <w:sz w:val="36"/>
                          <w:szCs w:val="36"/>
                        </w:rPr>
                        <w:t xml:space="preserve"> </w:t>
                      </w:r>
                      <w:r w:rsidRPr="00FE1228">
                        <w:rPr>
                          <w:rFonts w:ascii="Nunito Sans" w:hAnsi="Nunito Sans"/>
                          <w:b/>
                          <w:color w:val="231F20"/>
                          <w:w w:val="105"/>
                          <w:sz w:val="36"/>
                          <w:szCs w:val="36"/>
                        </w:rPr>
                        <w:t>Stuff</w:t>
                      </w:r>
                    </w:p>
                    <w:p w14:paraId="0C414B3B" w14:textId="77777777" w:rsidR="005768A3" w:rsidRDefault="005768A3">
                      <w:pPr>
                        <w:spacing w:before="74"/>
                        <w:ind w:left="20"/>
                        <w:rPr>
                          <w:rFonts w:ascii="Nunito Sans" w:hAnsi="Nunito Sans"/>
                          <w:b/>
                          <w:color w:val="231F20"/>
                          <w:w w:val="105"/>
                          <w:sz w:val="36"/>
                          <w:szCs w:val="36"/>
                        </w:rPr>
                      </w:pPr>
                    </w:p>
                    <w:p w14:paraId="291161EB" w14:textId="77777777" w:rsidR="005768A3" w:rsidRDefault="005768A3">
                      <w:pPr>
                        <w:spacing w:before="74"/>
                        <w:ind w:left="20"/>
                        <w:rPr>
                          <w:rFonts w:ascii="Nunito Sans" w:hAnsi="Nunito Sans"/>
                          <w:b/>
                          <w:color w:val="231F20"/>
                          <w:w w:val="105"/>
                          <w:sz w:val="36"/>
                          <w:szCs w:val="36"/>
                        </w:rPr>
                      </w:pPr>
                    </w:p>
                    <w:p w14:paraId="1AE63A22" w14:textId="77777777" w:rsidR="005768A3" w:rsidRPr="00FE1228" w:rsidRDefault="005768A3">
                      <w:pPr>
                        <w:spacing w:before="74"/>
                        <w:ind w:left="20"/>
                        <w:rPr>
                          <w:rFonts w:ascii="Nunito Sans" w:hAnsi="Nunito Sans"/>
                          <w:b/>
                          <w:sz w:val="36"/>
                          <w:szCs w:val="36"/>
                        </w:rPr>
                      </w:pPr>
                    </w:p>
                  </w:txbxContent>
                </v:textbox>
                <w10:wrap anchorx="page"/>
              </v:shape>
            </w:pict>
          </mc:Fallback>
        </mc:AlternateContent>
      </w:r>
      <w:r>
        <w:rPr>
          <w:noProof/>
        </w:rPr>
        <w:drawing>
          <wp:anchor distT="0" distB="0" distL="114300" distR="114300" simplePos="0" relativeHeight="251690496" behindDoc="0" locked="0" layoutInCell="1" allowOverlap="1" wp14:anchorId="4BEF3AC8" wp14:editId="7B39B9AC">
            <wp:simplePos x="0" y="0"/>
            <wp:positionH relativeFrom="margin">
              <wp:posOffset>6472555</wp:posOffset>
            </wp:positionH>
            <wp:positionV relativeFrom="margin">
              <wp:posOffset>7987800</wp:posOffset>
            </wp:positionV>
            <wp:extent cx="864454" cy="1008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FN Wolf Cro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64454" cy="1008000"/>
                    </a:xfrm>
                    <a:prstGeom prst="rect">
                      <a:avLst/>
                    </a:prstGeom>
                  </pic:spPr>
                </pic:pic>
              </a:graphicData>
            </a:graphic>
          </wp:anchor>
        </w:drawing>
      </w:r>
      <w:r>
        <w:rPr>
          <w:noProof/>
        </w:rPr>
        <mc:AlternateContent>
          <mc:Choice Requires="wps">
            <w:drawing>
              <wp:anchor distT="0" distB="0" distL="114300" distR="114300" simplePos="0" relativeHeight="251691520" behindDoc="0" locked="0" layoutInCell="1" allowOverlap="1" wp14:anchorId="2B910AC2" wp14:editId="37A4F4B4">
                <wp:simplePos x="0" y="0"/>
                <wp:positionH relativeFrom="column">
                  <wp:posOffset>1141730</wp:posOffset>
                </wp:positionH>
                <wp:positionV relativeFrom="paragraph">
                  <wp:posOffset>2303659</wp:posOffset>
                </wp:positionV>
                <wp:extent cx="5218771" cy="468351"/>
                <wp:effectExtent l="0" t="0" r="1270" b="1905"/>
                <wp:wrapNone/>
                <wp:docPr id="19" name="Text Box 19"/>
                <wp:cNvGraphicFramePr/>
                <a:graphic xmlns:a="http://schemas.openxmlformats.org/drawingml/2006/main">
                  <a:graphicData uri="http://schemas.microsoft.com/office/word/2010/wordprocessingShape">
                    <wps:wsp>
                      <wps:cNvSpPr txBox="1"/>
                      <wps:spPr>
                        <a:xfrm>
                          <a:off x="0" y="0"/>
                          <a:ext cx="5218771" cy="468351"/>
                        </a:xfrm>
                        <a:prstGeom prst="rect">
                          <a:avLst/>
                        </a:prstGeom>
                        <a:solidFill>
                          <a:schemeClr val="lt1"/>
                        </a:solidFill>
                        <a:ln w="6350">
                          <a:noFill/>
                        </a:ln>
                      </wps:spPr>
                      <wps:txbx>
                        <w:txbxContent>
                          <w:p w14:paraId="6DAD987D" w14:textId="4F333BE8" w:rsidR="00085E1C" w:rsidRPr="00085E1C" w:rsidRDefault="00085E1C">
                            <w:pPr>
                              <w:rPr>
                                <w:rFonts w:ascii="Nunito Sans" w:hAnsi="Nunito Sans"/>
                                <w:b/>
                                <w:sz w:val="24"/>
                                <w:szCs w:val="24"/>
                              </w:rPr>
                            </w:pPr>
                            <w:r w:rsidRPr="00085E1C">
                              <w:rPr>
                                <w:rFonts w:ascii="Nunito Sans" w:eastAsiaTheme="minorHAnsi" w:hAnsi="Nunito Sans" w:cs="Arial"/>
                                <w:b/>
                                <w:color w:val="000000"/>
                                <w:sz w:val="24"/>
                                <w:szCs w:val="24"/>
                              </w:rPr>
                              <w:t>Acknowledging, recognizing, and respecting that we are teaching and learning together on the Traditional Territory of the Tr’ondëk Hwëch’in.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10AC2" id="Text Box 19" o:spid="_x0000_s1029" type="#_x0000_t202" style="position:absolute;margin-left:89.9pt;margin-top:181.4pt;width:410.95pt;height:36.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Z75QwIAAIIEAAAOAAAAZHJzL2Uyb0RvYy54bWysVE1v2zAMvQ/YfxB0X53vtkGdImuRYUDR&#13;&#10;FmiGnhVZTgzIoiYpsbtfvyc5Tj+207CLIpH0I/kemavrttbsoJyvyOR8eDbgTBlJRWW2Of+xXn25&#13;&#10;4MwHYQqhyaicvyjPrxefP101dq5GtCNdKMcAYvy8sTnfhWDnWeblTtXCn5FVBs6SXC0Cnm6bFU40&#13;&#10;QK91NhoMZllDrrCOpPIe1tvOyRcJvyyVDA9l6VVgOueoLaTTpXMTz2xxJeZbJ+yukscyxD9UUYvK&#13;&#10;IOkJ6lYEwfau+gOqrqQjT2U4k1RnVJaVVKkHdDMcfOjmaSesSr2AHG9PNPn/ByvvD4+OVQW0u+TM&#13;&#10;iBoarVUb2FdqGUzgp7F+jrAni8DQwo7Y3u5hjG23pavjLxpi8IPplxO7EU3COB0NL87Ph5xJ+Caz&#13;&#10;i/E0wWSvX1vnwzdFNYuXnDuol0gVhzsfUAlC+5CYzJOuilWldXrEiVE32rGDgNY69ODvorRhTc5n&#13;&#10;4+kgARuKn3fI2iBB7LXrKd5Cu2kTN+O+3w0VL6DBUTdI3spVhVrvhA+PwmFy0Dm2ITzgKDUhFx1v&#13;&#10;nO3I/fqbPcZDUHg5azCJOfc/98IpzvR3A6kvh5NJHN30mEzPR3i4t57NW4/Z1zcEAsAzqkvXGB90&#13;&#10;fy0d1c9YmmXMCpcwErlzHvrrTej2A0sn1XKZgjCsVoQ782RlhI6ERyXW7bNw9ihXgND31M+smH9Q&#13;&#10;rYuNXxpa7gOVVZI08tyxeqQfg56UPi5l3KS37xT1+tex+A0AAP//AwBQSwMEFAAGAAgAAAAhAP1d&#13;&#10;isjmAAAAEQEAAA8AAABkcnMvZG93bnJldi54bWxMj01PwzAMhu9I/IfISFwQS7dCC13TCfEpcWPl&#13;&#10;Q9yyxrQVjVM1WVv+Pd4JLpZf2X79vPlmtp0YcfCtIwXLRQQCqXKmpVrBa/lwfgXCB01Gd45QwQ96&#13;&#10;2BTHR7nOjJvoBcdtqAWbkM+0giaEPpPSVw1a7ReuR+LZlxusDiyHWppBT2xuO7mKokRa3RJ/aHSP&#13;&#10;tw1W39u9VfB5Vn88+/nxbYov4/7+aSzTd1MqdXoy36253KxBBJzD3wUcMjA/FAy2c3syXnSs02vm&#13;&#10;DwriZMXNYSOKlimInYKLOElAFrn8n6T4BQAA//8DAFBLAQItABQABgAIAAAAIQC2gziS/gAAAOEB&#13;&#10;AAATAAAAAAAAAAAAAAAAAAAAAABbQ29udGVudF9UeXBlc10ueG1sUEsBAi0AFAAGAAgAAAAhADj9&#13;&#10;If/WAAAAlAEAAAsAAAAAAAAAAAAAAAAALwEAAF9yZWxzLy5yZWxzUEsBAi0AFAAGAAgAAAAhAOa1&#13;&#10;nvlDAgAAggQAAA4AAAAAAAAAAAAAAAAALgIAAGRycy9lMm9Eb2MueG1sUEsBAi0AFAAGAAgAAAAh&#13;&#10;AP1disjmAAAAEQEAAA8AAAAAAAAAAAAAAAAAnQQAAGRycy9kb3ducmV2LnhtbFBLBQYAAAAABAAE&#13;&#10;APMAAACwBQAAAAA=&#13;&#10;" fillcolor="white [3201]" stroked="f" strokeweight=".5pt">
                <v:textbox>
                  <w:txbxContent>
                    <w:p w14:paraId="6DAD987D" w14:textId="4F333BE8" w:rsidR="00085E1C" w:rsidRPr="00085E1C" w:rsidRDefault="00085E1C">
                      <w:pPr>
                        <w:rPr>
                          <w:rFonts w:ascii="Nunito Sans" w:hAnsi="Nunito Sans"/>
                          <w:b/>
                          <w:sz w:val="24"/>
                          <w:szCs w:val="24"/>
                        </w:rPr>
                      </w:pPr>
                      <w:r w:rsidRPr="00085E1C">
                        <w:rPr>
                          <w:rFonts w:ascii="Nunito Sans" w:eastAsiaTheme="minorHAnsi" w:hAnsi="Nunito Sans" w:cs="Arial"/>
                          <w:b/>
                          <w:color w:val="000000"/>
                          <w:sz w:val="24"/>
                          <w:szCs w:val="24"/>
                        </w:rPr>
                        <w:t>Acknowledging, recognizing, and respecting that we are teaching and learning together on the Traditional Territory of the Tr’ondëk Hwëch’in.</w:t>
                      </w:r>
                    </w:p>
                  </w:txbxContent>
                </v:textbox>
              </v:shape>
            </w:pict>
          </mc:Fallback>
        </mc:AlternateContent>
      </w:r>
    </w:p>
    <w:p w14:paraId="17B576C0" w14:textId="71C1CAFE" w:rsidR="00902179" w:rsidRPr="004138E7" w:rsidRDefault="003031B7" w:rsidP="001E3919">
      <w:pPr>
        <w:pStyle w:val="Heading1"/>
        <w:rPr>
          <w:rFonts w:ascii="Mistral" w:hAnsi="Mistral"/>
          <w:shd w:val="clear" w:color="auto" w:fill="231F20"/>
        </w:rPr>
      </w:pPr>
      <w:r>
        <w:rPr>
          <w:rFonts w:eastAsia="Minion Pro" w:cs="Minion Pro"/>
          <w:noProof/>
          <w:szCs w:val="22"/>
        </w:rPr>
        <w:lastRenderedPageBreak/>
        <mc:AlternateContent>
          <mc:Choice Requires="wps">
            <w:drawing>
              <wp:anchor distT="0" distB="0" distL="114300" distR="114300" simplePos="0" relativeHeight="251684352" behindDoc="0" locked="0" layoutInCell="1" allowOverlap="1" wp14:anchorId="32957121" wp14:editId="5E06CCF4">
                <wp:simplePos x="0" y="0"/>
                <wp:positionH relativeFrom="column">
                  <wp:posOffset>190500</wp:posOffset>
                </wp:positionH>
                <wp:positionV relativeFrom="paragraph">
                  <wp:posOffset>155933</wp:posOffset>
                </wp:positionV>
                <wp:extent cx="7264400" cy="660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264400" cy="660400"/>
                        </a:xfrm>
                        <a:prstGeom prst="rect">
                          <a:avLst/>
                        </a:prstGeom>
                        <a:solidFill>
                          <a:schemeClr val="lt1"/>
                        </a:solidFill>
                        <a:ln w="6350">
                          <a:noFill/>
                        </a:ln>
                      </wps:spPr>
                      <wps:txbx>
                        <w:txbxContent>
                          <w:p w14:paraId="1BE70E4C" w14:textId="77777777" w:rsidR="003031B7" w:rsidRPr="005328B3" w:rsidRDefault="003031B7" w:rsidP="00312DDF">
                            <w:pPr>
                              <w:spacing w:after="60"/>
                              <w:jc w:val="center"/>
                              <w:rPr>
                                <w:rFonts w:ascii="Mistral" w:hAnsi="Mistral"/>
                                <w:color w:val="000000" w:themeColor="text1"/>
                                <w:sz w:val="44"/>
                                <w:szCs w:val="44"/>
                                <w:lang w:val="en-CA"/>
                              </w:rPr>
                            </w:pPr>
                            <w:r w:rsidRPr="005328B3">
                              <w:rPr>
                                <w:rFonts w:ascii="Mistral" w:hAnsi="Mistral"/>
                                <w:color w:val="000000" w:themeColor="text1"/>
                                <w:sz w:val="44"/>
                                <w:szCs w:val="44"/>
                                <w:lang w:val="en-CA"/>
                              </w:rPr>
                              <w:t>Education is not the learning of facts…but the training of the mind to think.</w:t>
                            </w:r>
                          </w:p>
                          <w:p w14:paraId="0A1C3D20" w14:textId="66612CBD" w:rsidR="003031B7" w:rsidRPr="005328B3" w:rsidRDefault="003031B7" w:rsidP="003031B7">
                            <w:pPr>
                              <w:spacing w:after="120"/>
                              <w:rPr>
                                <w:color w:val="000000" w:themeColor="text1"/>
                                <w:sz w:val="28"/>
                                <w:szCs w:val="28"/>
                                <w:lang w:val="en-CA"/>
                              </w:rPr>
                            </w:pPr>
                            <w:r w:rsidRPr="005328B3">
                              <w:rPr>
                                <w:rFonts w:ascii="Mistral" w:hAnsi="Mistral"/>
                                <w:color w:val="000000" w:themeColor="text1"/>
                                <w:sz w:val="28"/>
                                <w:szCs w:val="28"/>
                                <w:lang w:val="en-CA"/>
                              </w:rPr>
                              <w:t xml:space="preserve">                                                                                                   </w:t>
                            </w:r>
                            <w:r w:rsidRPr="005328B3">
                              <w:rPr>
                                <w:rFonts w:ascii="Mistral" w:hAnsi="Mistral"/>
                                <w:color w:val="000000" w:themeColor="text1"/>
                                <w:sz w:val="28"/>
                                <w:szCs w:val="28"/>
                                <w:lang w:val="en-CA"/>
                              </w:rPr>
                              <w:tab/>
                            </w:r>
                            <w:r w:rsidRPr="005328B3">
                              <w:rPr>
                                <w:rFonts w:ascii="Mistral" w:hAnsi="Mistral"/>
                                <w:color w:val="000000" w:themeColor="text1"/>
                                <w:sz w:val="28"/>
                                <w:szCs w:val="28"/>
                                <w:lang w:val="en-CA"/>
                              </w:rPr>
                              <w:tab/>
                            </w:r>
                            <w:r w:rsidRPr="005328B3">
                              <w:rPr>
                                <w:rFonts w:ascii="Mistral" w:hAnsi="Mistral"/>
                                <w:color w:val="000000" w:themeColor="text1"/>
                                <w:sz w:val="28"/>
                                <w:szCs w:val="28"/>
                                <w:lang w:val="en-CA"/>
                              </w:rPr>
                              <w:tab/>
                            </w:r>
                            <w:r w:rsidRPr="005328B3">
                              <w:rPr>
                                <w:rFonts w:ascii="Mistral" w:hAnsi="Mistral"/>
                                <w:color w:val="000000" w:themeColor="text1"/>
                                <w:sz w:val="28"/>
                                <w:szCs w:val="28"/>
                                <w:lang w:val="en-CA"/>
                              </w:rPr>
                              <w:tab/>
                              <w:t>Albert Einstein</w:t>
                            </w:r>
                          </w:p>
                          <w:p w14:paraId="6CC4EE80" w14:textId="77777777" w:rsidR="003031B7" w:rsidRPr="005328B3" w:rsidRDefault="003031B7" w:rsidP="003031B7">
                            <w:pPr>
                              <w:spacing w:after="120"/>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57121" id="Text Box 15" o:spid="_x0000_s1030" type="#_x0000_t202" style="position:absolute;margin-left:15pt;margin-top:12.3pt;width:572pt;height: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a0FQgIAAIIEAAAOAAAAZHJzL2Uyb0RvYy54bWysVMFu2zAMvQ/YPwi6r3ayNN2MOkXWosOA&#13;&#10;oC2QDj0rslwbkEVNUmJnX78nOWmzbqdhF5kiqUfykfTl1dBptlPOt2RKPjnLOVNGUtWa55J/f7z9&#13;&#10;8IkzH4SphCajSr5Xnl8t3r+77G2hptSQrpRjADG+6G3JmxBskWVeNqoT/oysMjDW5DoRcHXPWeVE&#13;&#10;D/ROZ9M8n2c9uco6ksp7aG9GI18k/LpWMtzXtVeB6ZIjt5BOl85NPLPFpSienbBNKw9piH/IohOt&#13;&#10;QdAXqBsRBNu69g+orpWOPNXhTFKXUV23UqUaUM0kf1PNuhFWpVpAjrcvNPn/Byvvdg+OtRV6d86Z&#13;&#10;ER169KiGwL7QwKACP731BdzWFo5hgB6+R72HMpY91K6LXxTEYAfT+xd2I5qE8mI6n81ymCRs83ke&#13;&#10;ZcBnr6+t8+Groo5FoeQO3Uukit3Kh9H16BKDedJtddtqnS5xYtS1dmwn0GsdUo4A/81LG9Yj+Mfz&#13;&#10;PAEbis9HZG2QS6x1rClKYdgMiZvZsd4NVXvQ4GgcJG/lbYtcV8KHB+EwOSgP2xDucdSaEIsOEmcN&#13;&#10;uZ9/00d/NBRWznpMYsn9j61wijP9zaDVnyegDaObLrPziyku7tSyObWYbXdNIGCCvbMyidE/6KNY&#13;&#10;O+qesDTLGBUmYSRilzwcxesw7geWTqrlMjlhWK0IK7O2MkJHwmMnHocn4eyhXQGNvqPjzIriTddG&#13;&#10;3/jS0HIbqG5TSyPPI6sH+jHoaSgOSxk36fSevF5/HYtfAAAA//8DAFBLAwQUAAYACAAAACEAfwcR&#13;&#10;7uUAAAAPAQAADwAAAGRycy9kb3ducmV2LnhtbEyPTU/DMAyG70j8h8hIXBBL145u6ppOiK9J3Fj5&#13;&#10;ELesMe1E41RN1pZ/j3eCi2X7lV+/T76ZbCsG7P3BkYL5LAKBVDlzoFrBa/l4vQLhgyajW0eo4Ac9&#13;&#10;bIrzs1xnxo30gsMu1IJNyGdaQRNCl0npqwat9jPXIbH25XqrA499LU2vRza3rYyjKJVWH4g/NLrD&#13;&#10;uwar793RKvi8qj+e/fT0NiY3SfewHcrluymVuryY7tdcbtcgAk7h7wJODJwfCg62d0cyXrQKkoh5&#13;&#10;goJ4kYI46fPlgjd77uJVCrLI5X+O4hcAAP//AwBQSwECLQAUAAYACAAAACEAtoM4kv4AAADhAQAA&#13;&#10;EwAAAAAAAAAAAAAAAAAAAAAAW0NvbnRlbnRfVHlwZXNdLnhtbFBLAQItABQABgAIAAAAIQA4/SH/&#13;&#10;1gAAAJQBAAALAAAAAAAAAAAAAAAAAC8BAABfcmVscy8ucmVsc1BLAQItABQABgAIAAAAIQDYQa0F&#13;&#10;QgIAAIIEAAAOAAAAAAAAAAAAAAAAAC4CAABkcnMvZTJvRG9jLnhtbFBLAQItABQABgAIAAAAIQB/&#13;&#10;BxHu5QAAAA8BAAAPAAAAAAAAAAAAAAAAAJwEAABkcnMvZG93bnJldi54bWxQSwUGAAAAAAQABADz&#13;&#10;AAAArgUAAAAA&#13;&#10;" fillcolor="white [3201]" stroked="f" strokeweight=".5pt">
                <v:textbox>
                  <w:txbxContent>
                    <w:p w14:paraId="1BE70E4C" w14:textId="77777777" w:rsidR="003031B7" w:rsidRPr="005328B3" w:rsidRDefault="003031B7" w:rsidP="00312DDF">
                      <w:pPr>
                        <w:spacing w:after="60"/>
                        <w:jc w:val="center"/>
                        <w:rPr>
                          <w:rFonts w:ascii="Mistral" w:hAnsi="Mistral"/>
                          <w:color w:val="000000" w:themeColor="text1"/>
                          <w:sz w:val="44"/>
                          <w:szCs w:val="44"/>
                          <w:lang w:val="en-CA"/>
                        </w:rPr>
                      </w:pPr>
                      <w:r w:rsidRPr="005328B3">
                        <w:rPr>
                          <w:rFonts w:ascii="Mistral" w:hAnsi="Mistral"/>
                          <w:color w:val="000000" w:themeColor="text1"/>
                          <w:sz w:val="44"/>
                          <w:szCs w:val="44"/>
                          <w:lang w:val="en-CA"/>
                        </w:rPr>
                        <w:t>Education is not the learning of facts…but the training of the mind to think.</w:t>
                      </w:r>
                    </w:p>
                    <w:p w14:paraId="0A1C3D20" w14:textId="66612CBD" w:rsidR="003031B7" w:rsidRPr="005328B3" w:rsidRDefault="003031B7" w:rsidP="003031B7">
                      <w:pPr>
                        <w:spacing w:after="120"/>
                        <w:rPr>
                          <w:color w:val="000000" w:themeColor="text1"/>
                          <w:sz w:val="28"/>
                          <w:szCs w:val="28"/>
                          <w:lang w:val="en-CA"/>
                        </w:rPr>
                      </w:pPr>
                      <w:r w:rsidRPr="005328B3">
                        <w:rPr>
                          <w:rFonts w:ascii="Mistral" w:hAnsi="Mistral"/>
                          <w:color w:val="000000" w:themeColor="text1"/>
                          <w:sz w:val="28"/>
                          <w:szCs w:val="28"/>
                          <w:lang w:val="en-CA"/>
                        </w:rPr>
                        <w:t xml:space="preserve">                                                                                                   </w:t>
                      </w:r>
                      <w:r w:rsidRPr="005328B3">
                        <w:rPr>
                          <w:rFonts w:ascii="Mistral" w:hAnsi="Mistral"/>
                          <w:color w:val="000000" w:themeColor="text1"/>
                          <w:sz w:val="28"/>
                          <w:szCs w:val="28"/>
                          <w:lang w:val="en-CA"/>
                        </w:rPr>
                        <w:tab/>
                      </w:r>
                      <w:r w:rsidRPr="005328B3">
                        <w:rPr>
                          <w:rFonts w:ascii="Mistral" w:hAnsi="Mistral"/>
                          <w:color w:val="000000" w:themeColor="text1"/>
                          <w:sz w:val="28"/>
                          <w:szCs w:val="28"/>
                          <w:lang w:val="en-CA"/>
                        </w:rPr>
                        <w:tab/>
                      </w:r>
                      <w:r w:rsidRPr="005328B3">
                        <w:rPr>
                          <w:rFonts w:ascii="Mistral" w:hAnsi="Mistral"/>
                          <w:color w:val="000000" w:themeColor="text1"/>
                          <w:sz w:val="28"/>
                          <w:szCs w:val="28"/>
                          <w:lang w:val="en-CA"/>
                        </w:rPr>
                        <w:tab/>
                      </w:r>
                      <w:r w:rsidRPr="005328B3">
                        <w:rPr>
                          <w:rFonts w:ascii="Mistral" w:hAnsi="Mistral"/>
                          <w:color w:val="000000" w:themeColor="text1"/>
                          <w:sz w:val="28"/>
                          <w:szCs w:val="28"/>
                          <w:lang w:val="en-CA"/>
                        </w:rPr>
                        <w:tab/>
                        <w:t>Albert Einstein</w:t>
                      </w:r>
                    </w:p>
                    <w:p w14:paraId="6CC4EE80" w14:textId="77777777" w:rsidR="003031B7" w:rsidRPr="005328B3" w:rsidRDefault="003031B7" w:rsidP="003031B7">
                      <w:pPr>
                        <w:spacing w:after="120"/>
                        <w:rPr>
                          <w:color w:val="000000" w:themeColor="text1"/>
                        </w:rPr>
                      </w:pPr>
                    </w:p>
                  </w:txbxContent>
                </v:textbox>
              </v:shape>
            </w:pict>
          </mc:Fallback>
        </mc:AlternateContent>
      </w:r>
      <w:r w:rsidR="00165854" w:rsidRPr="001E3919">
        <w:rPr>
          <w:rFonts w:eastAsia="Minion Pro" w:cs="Minion Pro"/>
          <w:szCs w:val="22"/>
        </w:rPr>
        <w:t xml:space="preserve">       </w:t>
      </w:r>
    </w:p>
    <w:p w14:paraId="41499704" w14:textId="7B07A434" w:rsidR="004138E7" w:rsidRDefault="00FE1228" w:rsidP="00104322">
      <w:pPr>
        <w:tabs>
          <w:tab w:val="left" w:pos="8765"/>
        </w:tabs>
        <w:ind w:left="2160"/>
        <w:rPr>
          <w:rFonts w:ascii="Times New Roman" w:hAnsi="Times New Roman"/>
          <w:sz w:val="68"/>
        </w:rPr>
        <w:sectPr w:rsidR="004138E7">
          <w:pgSz w:w="12240" w:h="15840"/>
          <w:pgMar w:top="460" w:right="0" w:bottom="280" w:left="0" w:header="720" w:footer="720" w:gutter="0"/>
          <w:cols w:space="720"/>
        </w:sectPr>
      </w:pPr>
      <w:r w:rsidRPr="006E00E6">
        <w:rPr>
          <w:rFonts w:ascii="Nunito Sans" w:hAnsi="Nunito Sans" w:cs="Arial"/>
          <w:noProof/>
          <w:sz w:val="20"/>
          <w:szCs w:val="20"/>
        </w:rPr>
        <mc:AlternateContent>
          <mc:Choice Requires="wps">
            <w:drawing>
              <wp:anchor distT="0" distB="0" distL="114300" distR="114300" simplePos="0" relativeHeight="251664896" behindDoc="0" locked="0" layoutInCell="1" allowOverlap="1" wp14:anchorId="243245F5" wp14:editId="6C5FD84F">
                <wp:simplePos x="0" y="0"/>
                <wp:positionH relativeFrom="page">
                  <wp:posOffset>189571</wp:posOffset>
                </wp:positionH>
                <wp:positionV relativeFrom="paragraph">
                  <wp:posOffset>257484</wp:posOffset>
                </wp:positionV>
                <wp:extent cx="307340" cy="3434575"/>
                <wp:effectExtent l="0" t="0" r="10160"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340" cy="343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9D52" w14:textId="7B940F72" w:rsidR="00902179" w:rsidRPr="00FE1228" w:rsidRDefault="008C45FF">
                            <w:pPr>
                              <w:spacing w:before="74"/>
                              <w:ind w:left="20"/>
                              <w:rPr>
                                <w:rFonts w:ascii="Nunito Sans" w:hAnsi="Nunito Sans"/>
                                <w:b/>
                                <w:sz w:val="36"/>
                                <w:szCs w:val="36"/>
                              </w:rPr>
                            </w:pPr>
                            <w:r w:rsidRPr="00FE1228">
                              <w:rPr>
                                <w:rFonts w:ascii="Nunito Sans" w:hAnsi="Nunito Sans"/>
                                <w:b/>
                                <w:color w:val="231F20"/>
                                <w:w w:val="105"/>
                                <w:sz w:val="36"/>
                                <w:szCs w:val="36"/>
                              </w:rPr>
                              <w:t>Knowing and</w:t>
                            </w:r>
                            <w:r w:rsidR="00ED67ED" w:rsidRPr="00FE1228">
                              <w:rPr>
                                <w:rFonts w:ascii="Nunito Sans" w:hAnsi="Nunito Sans"/>
                                <w:b/>
                                <w:color w:val="231F20"/>
                                <w:w w:val="105"/>
                                <w:sz w:val="36"/>
                                <w:szCs w:val="36"/>
                              </w:rPr>
                              <w:t xml:space="preserve"> Understanding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45F5" id="Text Box 5" o:spid="_x0000_s1031" type="#_x0000_t202" style="position:absolute;left:0;text-align:left;margin-left:14.95pt;margin-top:20.25pt;width:24.2pt;height:270.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IjgowIAAJwFAAAOAAAAZHJzL2Uyb0RvYy54bWysVNtu2zAMfR+wfxD07voS5WKjTtHG8TCg&#13;&#10;uwDtPkCx5ViYLXmSErsY+u+j5DpNWwwYtulBoCiK5CGPeHk1tA06MqW5FCkOLwKMmChkycU+xd/u&#13;&#10;c2+FkTZUlLSRgqX4gWl8tX7/7rLvEhbJWjYlUwicCJ30XYprY7rE93VRs5bqC9kxAZeVVC01cFR7&#13;&#10;v1S0B+9t40dBsPB7qcpOyYJpDdpsvMRr57+qWGG+VJVmBjUphtyM25Xbd3b315c02Sva1bx4SoP+&#13;&#10;RRYt5QKCnlxl1FB0UPyNq5YXSmpZmYtCtr6sKl4whwHQhMErNHc17ZjDAsXR3alM+v+5LT4fvyrE&#13;&#10;yxQvMBK0hRbds8GgGzmgua1O3+kEjO46MDMDqKHLDqnubmXxXYOJf2YzPtDWetd/kiX4owcj3Yuh&#13;&#10;Uq2tEaBG4Aba8XBqgY1ZgHIWLGcEbgq4mpEZmS9dFj5Npted0uYDky2yQooVtNh5p8dbbWw2NJlM&#13;&#10;bDAhc940rs2NeKEAw1EDseGpvbNZuK79jIN4u9quiEeixdYjQZZ51/mGeIs8XM6zWbbZZOGjjRuS&#13;&#10;pOZlyYQNMzEoJH/WoScuj70/cUjLhpfWnU1Jq/1u0yh0pMDg3C3bFkj+zMx/mYa7BiyvIIURCW6i&#13;&#10;2MsXq6VHcjL34mWw8oIwvokXAYlJlr+EdMsF+3dIqE9xPI/mI2t+iy1w6y02mrTcwIxoeJvi1cmI&#13;&#10;JjWj5VaUrrWG8maUz0ph038uBVRsarQjrOXoyFYz7Ab3BU6E38nyARisJBAMyAjzDQS7R0s49jAu&#13;&#10;Uqx/HKhiGDUfBfxHUJtJUJOwmwQqilrC1DEYjeLGjDPo0Cm+r8H5+KeEvIbPUnHHY/urxkQAhD3A&#13;&#10;CHBwnsaVnTHnZ2f1PFTXvwAAAP//AwBQSwMEFAAGAAgAAAAhAMqQpwniAAAADQEAAA8AAABkcnMv&#13;&#10;ZG93bnJldi54bWxMT01Pg0AQvZv4HzZj4s0ubakCZWgaG01vxNqDxy07AsrOEnZp8d+7nuplkpf3&#13;&#10;Me/lm8l04kyDay0jzGcRCOLK6pZrhOP7y0MCwnnFWnWWCeGHHGyK25tcZdpe+I3OB1+LEMIuUwiN&#13;&#10;930mpasaMsrNbE8cuE87GOUDHGqpB3UJ4aaTiyh6lEa1HD40qqfnhqrvw2gQxuPrNjVfu3iflEuW&#13;&#10;ut6XY/mBeH837dbhbNcgPE3+6oC/DaE/FKHYyY6snegQFmkalAhxtAIR+KdkCeKEsErmMcgil/9X&#13;&#10;FL8AAAD//wMAUEsBAi0AFAAGAAgAAAAhALaDOJL+AAAA4QEAABMAAAAAAAAAAAAAAAAAAAAAAFtD&#13;&#10;b250ZW50X1R5cGVzXS54bWxQSwECLQAUAAYACAAAACEAOP0h/9YAAACUAQAACwAAAAAAAAAAAAAA&#13;&#10;AAAvAQAAX3JlbHMvLnJlbHNQSwECLQAUAAYACAAAACEAMbCI4KMCAACcBQAADgAAAAAAAAAAAAAA&#13;&#10;AAAuAgAAZHJzL2Uyb0RvYy54bWxQSwECLQAUAAYACAAAACEAypCnCeIAAAANAQAADwAAAAAAAAAA&#13;&#10;AAAAAAD9BAAAZHJzL2Rvd25yZXYueG1sUEsFBgAAAAAEAAQA8wAAAAwGAAAAAA==&#13;&#10;" filled="f" stroked="f">
                <v:path arrowok="t"/>
                <v:textbox style="layout-flow:vertical;mso-layout-flow-alt:bottom-to-top" inset="0,0,0,0">
                  <w:txbxContent>
                    <w:p w14:paraId="0C709D52" w14:textId="7B940F72" w:rsidR="00902179" w:rsidRPr="00FE1228" w:rsidRDefault="008C45FF">
                      <w:pPr>
                        <w:spacing w:before="74"/>
                        <w:ind w:left="20"/>
                        <w:rPr>
                          <w:rFonts w:ascii="Nunito Sans" w:hAnsi="Nunito Sans"/>
                          <w:b/>
                          <w:sz w:val="36"/>
                          <w:szCs w:val="36"/>
                        </w:rPr>
                      </w:pPr>
                      <w:r w:rsidRPr="00FE1228">
                        <w:rPr>
                          <w:rFonts w:ascii="Nunito Sans" w:hAnsi="Nunito Sans"/>
                          <w:b/>
                          <w:color w:val="231F20"/>
                          <w:w w:val="105"/>
                          <w:sz w:val="36"/>
                          <w:szCs w:val="36"/>
                        </w:rPr>
                        <w:t>Knowing and</w:t>
                      </w:r>
                      <w:r w:rsidR="00ED67ED" w:rsidRPr="00FE1228">
                        <w:rPr>
                          <w:rFonts w:ascii="Nunito Sans" w:hAnsi="Nunito Sans"/>
                          <w:b/>
                          <w:color w:val="231F20"/>
                          <w:w w:val="105"/>
                          <w:sz w:val="36"/>
                          <w:szCs w:val="36"/>
                        </w:rPr>
                        <w:t xml:space="preserve"> Understanding</w:t>
                      </w:r>
                    </w:p>
                  </w:txbxContent>
                </v:textbox>
                <w10:wrap anchorx="page"/>
              </v:shape>
            </w:pict>
          </mc:Fallback>
        </mc:AlternateContent>
      </w:r>
      <w:r w:rsidR="00645AF2" w:rsidRPr="00645AF2">
        <w:rPr>
          <w:rFonts w:ascii="Arial" w:hAnsi="Arial" w:cs="Arial"/>
          <w:noProof/>
          <w:sz w:val="20"/>
          <w:szCs w:val="20"/>
        </w:rPr>
        <mc:AlternateContent>
          <mc:Choice Requires="wps">
            <w:drawing>
              <wp:anchor distT="0" distB="0" distL="114300" distR="114300" simplePos="0" relativeHeight="251663872" behindDoc="0" locked="0" layoutInCell="1" allowOverlap="1" wp14:anchorId="1B92CDF7" wp14:editId="7273984F">
                <wp:simplePos x="0" y="0"/>
                <wp:positionH relativeFrom="page">
                  <wp:posOffset>4521200</wp:posOffset>
                </wp:positionH>
                <wp:positionV relativeFrom="paragraph">
                  <wp:posOffset>482388</wp:posOffset>
                </wp:positionV>
                <wp:extent cx="0" cy="3039534"/>
                <wp:effectExtent l="0" t="0" r="1270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39534"/>
                        </a:xfrm>
                        <a:prstGeom prst="line">
                          <a:avLst/>
                        </a:prstGeom>
                        <a:noFill/>
                        <a:ln w="12700">
                          <a:solidFill>
                            <a:srgbClr val="C2C4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EB92" id="Line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pt,38pt" to="356pt,27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V6PCQIAABMEAAAOAAAAZHJzL2Uyb0RvYy54bWysU8uu2jAQ3VfqP1jZQx7kciEiXFUJdENb&#13;&#10;pNt+gLEdYtWxLdsQUNV/79gJtLSbqurGj5nxmTNnxquXSyfQmRnLlSyjdJpEiEmiKJfHMvryeTtZ&#13;&#10;RMg6LCkWSrIyujIbvazfvln1umCZapWgzCAAkbbodRm1zukiji1pWYftVGkmwdko02EHV3OMqcE9&#13;&#10;oHcizpJkHvfKUG0UYdaCtR6c0TrgNw0j7lPTWOaQKCPg5sJqwnrwa7xe4eJosG45GWngf2DRYS4h&#13;&#10;6R2qxg6jk+F/QHWcGGVV46ZEdbFqGk5YqAGqSZPfqnltsWahFhDH6rtM9v/Bko/nvUGcllEWIYk7&#13;&#10;aNGOS4ZmXple2wICKrk3vjZyka96p8hXC774wekvVgPSof+gKIDgk1NBkEtjOv8YSkWXoPv1rju7&#13;&#10;OEQGIwHrLJktn2a5zxzj4vZQG+veM9UhfygjAewCMD7vrBtCbyE+j1RbLgTYcSEk6mEms+ckCS+s&#13;&#10;Epx6r3daczxUwqAzhsmosiqv5mPihzCjTpIGtJZhuhnPDnMxnIGokB4PagE+42lo/bdlstwsNot8&#13;&#10;kmfzzSRP6nryblvlk/k2fX6qZ3VV1el3Ty3Ni5ZTyqRndxvDNP+7No8fYhig+yDedYgf0YO2QPa2&#13;&#10;B9Khmb5/Q88Pil73xmvr+wqTF4LHX+JH+9d7iPr5l9c/AAAA//8DAFBLAwQUAAYACAAAACEAiHNP&#13;&#10;ceEAAAAPAQAADwAAAGRycy9kb3ducmV2LnhtbExPy07DMBC8I/EP1iJxo05a2qA0TgVFHFoQgpYP&#13;&#10;cGITB+K1FbtN+vcs4lAu+57ZmWI12o4ddR9ahwLSSQJMY+1Ui42Aj/3TzR2wECUq2TnUAk46wKq8&#13;&#10;vChkrtyA7/q4iw0jEgy5FGBi9DnnoTbayjBxXiPtPl1vZaS2b7jq5UDktuPTJFlwK1ukD0Z6vTa6&#13;&#10;/t4drIANvrw+m7fZdrZ5+PLZflinvjoJcX01Pi4p3C+BRT3GMwJ+PZB+KElY5Q6oAusEZOmUDEUq&#13;&#10;FpTp4G9QCZjPbzPgZcH/+yh/AAAA//8DAFBLAQItABQABgAIAAAAIQC2gziS/gAAAOEBAAATAAAA&#13;&#10;AAAAAAAAAAAAAAAAAABbQ29udGVudF9UeXBlc10ueG1sUEsBAi0AFAAGAAgAAAAhADj9If/WAAAA&#13;&#10;lAEAAAsAAAAAAAAAAAAAAAAALwEAAF9yZWxzLy5yZWxzUEsBAi0AFAAGAAgAAAAhAHHZXo8JAgAA&#13;&#10;EwQAAA4AAAAAAAAAAAAAAAAALgIAAGRycy9lMm9Eb2MueG1sUEsBAi0AFAAGAAgAAAAhAIhzT3Hh&#13;&#10;AAAADwEAAA8AAAAAAAAAAAAAAAAAYwQAAGRycy9kb3ducmV2LnhtbFBLBQYAAAAABAAEAPMAAABx&#13;&#10;BQAAAAA=&#13;&#10;" strokecolor="#c2c4c6" strokeweight="1pt">
                <o:lock v:ext="edit" shapetype="f"/>
                <w10:wrap anchorx="page"/>
              </v:line>
            </w:pict>
          </mc:Fallback>
        </mc:AlternateContent>
      </w:r>
    </w:p>
    <w:p w14:paraId="3F335DBA" w14:textId="0B19E234" w:rsidR="00902179" w:rsidRPr="006E00E6" w:rsidRDefault="008C45FF" w:rsidP="00645AF2">
      <w:pPr>
        <w:pStyle w:val="Heading3"/>
        <w:rPr>
          <w:rFonts w:ascii="Nunito Sans" w:hAnsi="Nunito Sans" w:cs="Arial"/>
          <w:sz w:val="20"/>
          <w:szCs w:val="20"/>
        </w:rPr>
      </w:pPr>
      <w:r w:rsidRPr="006E00E6">
        <w:rPr>
          <w:rFonts w:ascii="Nunito Sans" w:hAnsi="Nunito Sans" w:cs="Arial"/>
          <w:color w:val="231F20"/>
          <w:sz w:val="20"/>
          <w:szCs w:val="20"/>
        </w:rPr>
        <w:t>DNA</w:t>
      </w:r>
    </w:p>
    <w:p w14:paraId="309F8A47" w14:textId="0C57029D" w:rsidR="00902179" w:rsidRPr="006E00E6" w:rsidRDefault="00ED67ED"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color w:val="231F20"/>
          <w:spacing w:val="-3"/>
          <w:sz w:val="20"/>
          <w:szCs w:val="20"/>
        </w:rPr>
        <w:t xml:space="preserve">What </w:t>
      </w:r>
      <w:r w:rsidR="008C45FF" w:rsidRPr="006E00E6">
        <w:rPr>
          <w:rFonts w:ascii="Nunito Sans" w:hAnsi="Nunito Sans" w:cs="Arial"/>
          <w:color w:val="231F20"/>
          <w:sz w:val="20"/>
          <w:szCs w:val="20"/>
        </w:rPr>
        <w:t>is the structure and</w:t>
      </w:r>
      <w:r w:rsidRPr="006E00E6">
        <w:rPr>
          <w:rFonts w:ascii="Nunito Sans" w:hAnsi="Nunito Sans" w:cs="Arial"/>
          <w:color w:val="231F20"/>
          <w:sz w:val="20"/>
          <w:szCs w:val="20"/>
        </w:rPr>
        <w:t xml:space="preserve"> function of our genetic</w:t>
      </w:r>
      <w:r w:rsidRPr="006E00E6">
        <w:rPr>
          <w:rFonts w:ascii="Nunito Sans" w:hAnsi="Nunito Sans" w:cs="Arial"/>
          <w:color w:val="231F20"/>
          <w:spacing w:val="-2"/>
          <w:sz w:val="20"/>
          <w:szCs w:val="20"/>
        </w:rPr>
        <w:t xml:space="preserve"> </w:t>
      </w:r>
      <w:r w:rsidRPr="006E00E6">
        <w:rPr>
          <w:rFonts w:ascii="Nunito Sans" w:hAnsi="Nunito Sans" w:cs="Arial"/>
          <w:color w:val="231F20"/>
          <w:sz w:val="20"/>
          <w:szCs w:val="20"/>
        </w:rPr>
        <w:t>code?</w:t>
      </w:r>
    </w:p>
    <w:p w14:paraId="73889A3C" w14:textId="4A4A76AA" w:rsidR="00902179" w:rsidRPr="006E00E6" w:rsidRDefault="00ED67ED"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color w:val="231F20"/>
          <w:spacing w:val="-4"/>
          <w:sz w:val="20"/>
          <w:szCs w:val="20"/>
        </w:rPr>
        <w:t xml:space="preserve">How </w:t>
      </w:r>
      <w:r w:rsidR="00C52565" w:rsidRPr="006E00E6">
        <w:rPr>
          <w:rFonts w:ascii="Nunito Sans" w:hAnsi="Nunito Sans" w:cs="Arial"/>
          <w:color w:val="231F20"/>
          <w:sz w:val="20"/>
          <w:szCs w:val="20"/>
        </w:rPr>
        <w:t>do g</w:t>
      </w:r>
      <w:r w:rsidRPr="006E00E6">
        <w:rPr>
          <w:rFonts w:ascii="Nunito Sans" w:hAnsi="Nunito Sans" w:cs="Arial"/>
          <w:color w:val="231F20"/>
          <w:sz w:val="20"/>
          <w:szCs w:val="20"/>
        </w:rPr>
        <w:t>enes influence</w:t>
      </w:r>
      <w:r w:rsidRPr="006E00E6">
        <w:rPr>
          <w:rFonts w:ascii="Nunito Sans" w:hAnsi="Nunito Sans" w:cs="Arial"/>
          <w:color w:val="231F20"/>
          <w:spacing w:val="2"/>
          <w:sz w:val="20"/>
          <w:szCs w:val="20"/>
        </w:rPr>
        <w:t xml:space="preserve"> </w:t>
      </w:r>
      <w:r w:rsidR="00C52565" w:rsidRPr="006E00E6">
        <w:rPr>
          <w:rFonts w:ascii="Nunito Sans" w:hAnsi="Nunito Sans" w:cs="Arial"/>
          <w:color w:val="231F20"/>
          <w:sz w:val="20"/>
          <w:szCs w:val="20"/>
        </w:rPr>
        <w:t>inherita</w:t>
      </w:r>
      <w:r w:rsidRPr="006E00E6">
        <w:rPr>
          <w:rFonts w:ascii="Nunito Sans" w:hAnsi="Nunito Sans" w:cs="Arial"/>
          <w:color w:val="231F20"/>
          <w:sz w:val="20"/>
          <w:szCs w:val="20"/>
        </w:rPr>
        <w:t>nce?</w:t>
      </w:r>
    </w:p>
    <w:p w14:paraId="5A91E4D5" w14:textId="69F6ABDD" w:rsidR="00902179" w:rsidRPr="006E00E6" w:rsidRDefault="00ED67ED" w:rsidP="00645AF2">
      <w:pPr>
        <w:pStyle w:val="ListParagraph"/>
        <w:numPr>
          <w:ilvl w:val="0"/>
          <w:numId w:val="1"/>
        </w:numPr>
        <w:tabs>
          <w:tab w:val="left" w:pos="1249"/>
        </w:tabs>
        <w:spacing w:after="120"/>
        <w:ind w:firstLine="0"/>
        <w:rPr>
          <w:rFonts w:ascii="Nunito Sans" w:hAnsi="Nunito Sans" w:cs="Arial"/>
          <w:sz w:val="20"/>
          <w:szCs w:val="20"/>
        </w:rPr>
      </w:pPr>
      <w:r w:rsidRPr="006E00E6">
        <w:rPr>
          <w:rFonts w:ascii="Nunito Sans" w:hAnsi="Nunito Sans" w:cs="Arial"/>
          <w:color w:val="231F20"/>
          <w:spacing w:val="-4"/>
          <w:sz w:val="20"/>
          <w:szCs w:val="20"/>
        </w:rPr>
        <w:t xml:space="preserve">How </w:t>
      </w:r>
      <w:r w:rsidRPr="006E00E6">
        <w:rPr>
          <w:rFonts w:ascii="Nunito Sans" w:hAnsi="Nunito Sans" w:cs="Arial"/>
          <w:color w:val="231F20"/>
          <w:sz w:val="20"/>
          <w:szCs w:val="20"/>
        </w:rPr>
        <w:t>do genes influence diversity in the</w:t>
      </w:r>
      <w:r w:rsidRPr="006E00E6">
        <w:rPr>
          <w:rFonts w:ascii="Nunito Sans" w:hAnsi="Nunito Sans" w:cs="Arial"/>
          <w:color w:val="231F20"/>
          <w:spacing w:val="-1"/>
          <w:sz w:val="20"/>
          <w:szCs w:val="20"/>
        </w:rPr>
        <w:t xml:space="preserve"> </w:t>
      </w:r>
      <w:r w:rsidRPr="006E00E6">
        <w:rPr>
          <w:rFonts w:ascii="Nunito Sans" w:hAnsi="Nunito Sans" w:cs="Arial"/>
          <w:color w:val="231F20"/>
          <w:sz w:val="20"/>
          <w:szCs w:val="20"/>
        </w:rPr>
        <w:t>world?</w:t>
      </w:r>
    </w:p>
    <w:p w14:paraId="2A04B518" w14:textId="4B2D35A1" w:rsidR="00902179" w:rsidRPr="006E00E6" w:rsidRDefault="00ED67ED" w:rsidP="00645AF2">
      <w:pPr>
        <w:pStyle w:val="Heading3"/>
        <w:rPr>
          <w:rFonts w:ascii="Nunito Sans" w:hAnsi="Nunito Sans" w:cs="Arial"/>
          <w:sz w:val="20"/>
          <w:szCs w:val="20"/>
        </w:rPr>
      </w:pPr>
      <w:r w:rsidRPr="006E00E6">
        <w:rPr>
          <w:rFonts w:ascii="Nunito Sans" w:hAnsi="Nunito Sans" w:cs="Arial"/>
          <w:color w:val="231F20"/>
          <w:sz w:val="20"/>
          <w:szCs w:val="20"/>
        </w:rPr>
        <w:t>CHEMICAL PROCESSES</w:t>
      </w:r>
    </w:p>
    <w:p w14:paraId="11A41AE9" w14:textId="3CB2EC45" w:rsidR="00902179" w:rsidRPr="006E00E6" w:rsidRDefault="00ED67ED"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color w:val="231F20"/>
          <w:spacing w:val="-4"/>
          <w:sz w:val="20"/>
          <w:szCs w:val="20"/>
        </w:rPr>
        <w:t xml:space="preserve">How </w:t>
      </w:r>
      <w:r w:rsidRPr="006E00E6">
        <w:rPr>
          <w:rFonts w:ascii="Nunito Sans" w:hAnsi="Nunito Sans" w:cs="Arial"/>
          <w:color w:val="231F20"/>
          <w:sz w:val="20"/>
          <w:szCs w:val="20"/>
        </w:rPr>
        <w:t xml:space="preserve">do </w:t>
      </w:r>
      <w:r w:rsidRPr="006E00E6">
        <w:rPr>
          <w:rFonts w:ascii="Nunito Sans" w:hAnsi="Nunito Sans" w:cs="Arial"/>
          <w:color w:val="231F20"/>
          <w:spacing w:val="-3"/>
          <w:sz w:val="20"/>
          <w:szCs w:val="20"/>
        </w:rPr>
        <w:t xml:space="preserve">atoms </w:t>
      </w:r>
      <w:r w:rsidRPr="006E00E6">
        <w:rPr>
          <w:rFonts w:ascii="Nunito Sans" w:hAnsi="Nunito Sans" w:cs="Arial"/>
          <w:color w:val="231F20"/>
          <w:sz w:val="20"/>
          <w:szCs w:val="20"/>
        </w:rPr>
        <w:t xml:space="preserve">rearrange in </w:t>
      </w:r>
      <w:r w:rsidR="008C45FF" w:rsidRPr="006E00E6">
        <w:rPr>
          <w:rFonts w:ascii="Nunito Sans" w:hAnsi="Nunito Sans" w:cs="Arial"/>
          <w:color w:val="231F20"/>
          <w:sz w:val="20"/>
          <w:szCs w:val="20"/>
        </w:rPr>
        <w:t>chemical</w:t>
      </w:r>
      <w:r w:rsidRPr="006E00E6">
        <w:rPr>
          <w:rFonts w:ascii="Nunito Sans" w:hAnsi="Nunito Sans" w:cs="Arial"/>
          <w:color w:val="231F20"/>
          <w:spacing w:val="3"/>
          <w:sz w:val="20"/>
          <w:szCs w:val="20"/>
        </w:rPr>
        <w:t xml:space="preserve"> </w:t>
      </w:r>
      <w:r w:rsidRPr="006E00E6">
        <w:rPr>
          <w:rFonts w:ascii="Nunito Sans" w:hAnsi="Nunito Sans" w:cs="Arial"/>
          <w:color w:val="231F20"/>
          <w:sz w:val="20"/>
          <w:szCs w:val="20"/>
        </w:rPr>
        <w:t>reactions?</w:t>
      </w:r>
    </w:p>
    <w:p w14:paraId="5FA9112B" w14:textId="77777777" w:rsidR="00902179" w:rsidRPr="006E00E6" w:rsidRDefault="00ED67ED"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color w:val="231F20"/>
          <w:spacing w:val="-4"/>
          <w:sz w:val="20"/>
          <w:szCs w:val="20"/>
        </w:rPr>
        <w:t xml:space="preserve">How </w:t>
      </w:r>
      <w:r w:rsidRPr="006E00E6">
        <w:rPr>
          <w:rFonts w:ascii="Nunito Sans" w:hAnsi="Nunito Sans" w:cs="Arial"/>
          <w:color w:val="231F20"/>
          <w:spacing w:val="-3"/>
          <w:sz w:val="20"/>
          <w:szCs w:val="20"/>
        </w:rPr>
        <w:t xml:space="preserve">are </w:t>
      </w:r>
      <w:r w:rsidRPr="006E00E6">
        <w:rPr>
          <w:rFonts w:ascii="Nunito Sans" w:hAnsi="Nunito Sans" w:cs="Arial"/>
          <w:color w:val="231F20"/>
          <w:sz w:val="20"/>
          <w:szCs w:val="20"/>
        </w:rPr>
        <w:t>mass and energy conserved in a</w:t>
      </w:r>
      <w:r w:rsidRPr="006E00E6">
        <w:rPr>
          <w:rFonts w:ascii="Nunito Sans" w:hAnsi="Nunito Sans" w:cs="Arial"/>
          <w:color w:val="231F20"/>
          <w:spacing w:val="5"/>
          <w:sz w:val="20"/>
          <w:szCs w:val="20"/>
        </w:rPr>
        <w:t xml:space="preserve"> </w:t>
      </w:r>
      <w:r w:rsidRPr="006E00E6">
        <w:rPr>
          <w:rFonts w:ascii="Nunito Sans" w:hAnsi="Nunito Sans" w:cs="Arial"/>
          <w:color w:val="231F20"/>
          <w:sz w:val="20"/>
          <w:szCs w:val="20"/>
        </w:rPr>
        <w:t>reaction?</w:t>
      </w:r>
    </w:p>
    <w:p w14:paraId="7404851F" w14:textId="2D8373A9" w:rsidR="00902179" w:rsidRPr="006E00E6" w:rsidRDefault="00ED67ED"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color w:val="231F20"/>
          <w:spacing w:val="-4"/>
          <w:sz w:val="20"/>
          <w:szCs w:val="20"/>
        </w:rPr>
        <w:t xml:space="preserve">How </w:t>
      </w:r>
      <w:r w:rsidRPr="006E00E6">
        <w:rPr>
          <w:rFonts w:ascii="Nunito Sans" w:hAnsi="Nunito Sans" w:cs="Arial"/>
          <w:color w:val="231F20"/>
          <w:spacing w:val="-3"/>
          <w:sz w:val="20"/>
          <w:szCs w:val="20"/>
        </w:rPr>
        <w:t xml:space="preserve">are </w:t>
      </w:r>
      <w:r w:rsidRPr="006E00E6">
        <w:rPr>
          <w:rFonts w:ascii="Nunito Sans" w:hAnsi="Nunito Sans" w:cs="Arial"/>
          <w:color w:val="231F20"/>
          <w:sz w:val="20"/>
          <w:szCs w:val="20"/>
        </w:rPr>
        <w:t>acids and bases used in our daily</w:t>
      </w:r>
      <w:r w:rsidRPr="006E00E6">
        <w:rPr>
          <w:rFonts w:ascii="Nunito Sans" w:hAnsi="Nunito Sans" w:cs="Arial"/>
          <w:color w:val="231F20"/>
          <w:spacing w:val="3"/>
          <w:sz w:val="20"/>
          <w:szCs w:val="20"/>
        </w:rPr>
        <w:t xml:space="preserve"> </w:t>
      </w:r>
      <w:r w:rsidRPr="006E00E6">
        <w:rPr>
          <w:rFonts w:ascii="Nunito Sans" w:hAnsi="Nunito Sans" w:cs="Arial"/>
          <w:color w:val="231F20"/>
          <w:sz w:val="20"/>
          <w:szCs w:val="20"/>
        </w:rPr>
        <w:t>lives?</w:t>
      </w:r>
      <w:r w:rsidR="008C45FF" w:rsidRPr="006E00E6">
        <w:rPr>
          <w:rFonts w:ascii="Nunito Sans" w:hAnsi="Nunito Sans" w:cs="Arial"/>
          <w:color w:val="231F20"/>
          <w:sz w:val="20"/>
          <w:szCs w:val="20"/>
        </w:rPr>
        <w:t>’</w:t>
      </w:r>
    </w:p>
    <w:p w14:paraId="2F9F5AE9" w14:textId="5379C9C2" w:rsidR="008C45FF" w:rsidRPr="006E00E6" w:rsidRDefault="008C45FF" w:rsidP="00645AF2">
      <w:pPr>
        <w:pStyle w:val="ListParagraph"/>
        <w:numPr>
          <w:ilvl w:val="0"/>
          <w:numId w:val="1"/>
        </w:numPr>
        <w:tabs>
          <w:tab w:val="left" w:pos="1249"/>
        </w:tabs>
        <w:spacing w:after="120"/>
        <w:ind w:firstLine="0"/>
        <w:rPr>
          <w:rFonts w:ascii="Nunito Sans" w:hAnsi="Nunito Sans" w:cs="Arial"/>
          <w:sz w:val="20"/>
          <w:szCs w:val="20"/>
        </w:rPr>
      </w:pPr>
      <w:r w:rsidRPr="006E00E6">
        <w:rPr>
          <w:rFonts w:ascii="Nunito Sans" w:hAnsi="Nunito Sans" w:cs="Arial"/>
          <w:color w:val="231F20"/>
          <w:sz w:val="20"/>
          <w:szCs w:val="20"/>
        </w:rPr>
        <w:t>What practical applications are there for Yukon First Nations traditional knowledge of chemical processes?</w:t>
      </w:r>
    </w:p>
    <w:p w14:paraId="6C73E2AE" w14:textId="77777777" w:rsidR="00902179" w:rsidRPr="006E00E6" w:rsidRDefault="00ED67ED" w:rsidP="00645AF2">
      <w:pPr>
        <w:pStyle w:val="Heading3"/>
        <w:rPr>
          <w:rFonts w:ascii="Nunito Sans" w:hAnsi="Nunito Sans" w:cs="Arial"/>
          <w:sz w:val="20"/>
          <w:szCs w:val="20"/>
        </w:rPr>
      </w:pPr>
      <w:r w:rsidRPr="006E00E6">
        <w:rPr>
          <w:rFonts w:ascii="Nunito Sans" w:hAnsi="Nunito Sans" w:cs="Arial"/>
          <w:color w:val="231F20"/>
          <w:sz w:val="20"/>
          <w:szCs w:val="20"/>
        </w:rPr>
        <w:t>ENERGY</w:t>
      </w:r>
    </w:p>
    <w:p w14:paraId="34CC271F" w14:textId="5C1529CB" w:rsidR="00902179" w:rsidRPr="006E00E6" w:rsidRDefault="00ED67ED"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color w:val="231F20"/>
          <w:spacing w:val="-4"/>
          <w:sz w:val="20"/>
          <w:szCs w:val="20"/>
        </w:rPr>
        <w:t xml:space="preserve">How </w:t>
      </w:r>
      <w:r w:rsidRPr="006E00E6">
        <w:rPr>
          <w:rFonts w:ascii="Nunito Sans" w:hAnsi="Nunito Sans" w:cs="Arial"/>
          <w:color w:val="231F20"/>
          <w:sz w:val="20"/>
          <w:szCs w:val="20"/>
        </w:rPr>
        <w:t>is energy conserved and</w:t>
      </w:r>
      <w:r w:rsidRPr="006E00E6">
        <w:rPr>
          <w:rFonts w:ascii="Nunito Sans" w:hAnsi="Nunito Sans" w:cs="Arial"/>
          <w:color w:val="231F20"/>
          <w:spacing w:val="1"/>
          <w:sz w:val="20"/>
          <w:szCs w:val="20"/>
        </w:rPr>
        <w:t xml:space="preserve"> </w:t>
      </w:r>
      <w:r w:rsidRPr="006E00E6">
        <w:rPr>
          <w:rFonts w:ascii="Nunito Sans" w:hAnsi="Nunito Sans" w:cs="Arial"/>
          <w:color w:val="231F20"/>
          <w:sz w:val="20"/>
          <w:szCs w:val="20"/>
        </w:rPr>
        <w:t>transformed?</w:t>
      </w:r>
    </w:p>
    <w:p w14:paraId="1705981F" w14:textId="58C07BE1" w:rsidR="00902179" w:rsidRPr="006E00E6" w:rsidRDefault="008C45FF" w:rsidP="00645AF2">
      <w:pPr>
        <w:pStyle w:val="ListParagraph"/>
        <w:numPr>
          <w:ilvl w:val="0"/>
          <w:numId w:val="1"/>
        </w:numPr>
        <w:tabs>
          <w:tab w:val="left" w:pos="1282"/>
        </w:tabs>
        <w:ind w:firstLine="0"/>
        <w:rPr>
          <w:rFonts w:ascii="Nunito Sans" w:hAnsi="Nunito Sans" w:cs="Arial"/>
          <w:sz w:val="20"/>
          <w:szCs w:val="20"/>
        </w:rPr>
      </w:pPr>
      <w:r w:rsidRPr="006E00E6">
        <w:rPr>
          <w:rFonts w:ascii="Nunito Sans" w:hAnsi="Nunito Sans" w:cs="Arial"/>
          <w:color w:val="231F20"/>
          <w:spacing w:val="-4"/>
          <w:sz w:val="20"/>
          <w:szCs w:val="20"/>
        </w:rPr>
        <w:t>What are the local and global</w:t>
      </w:r>
      <w:r w:rsidR="00ED67ED" w:rsidRPr="006E00E6">
        <w:rPr>
          <w:rFonts w:ascii="Nunito Sans" w:hAnsi="Nunito Sans" w:cs="Arial"/>
          <w:color w:val="231F20"/>
          <w:sz w:val="20"/>
          <w:szCs w:val="20"/>
        </w:rPr>
        <w:t xml:space="preserve"> impacts </w:t>
      </w:r>
      <w:r w:rsidRPr="006E00E6">
        <w:rPr>
          <w:rFonts w:ascii="Nunito Sans" w:hAnsi="Nunito Sans" w:cs="Arial"/>
          <w:color w:val="231F20"/>
          <w:sz w:val="20"/>
          <w:szCs w:val="20"/>
        </w:rPr>
        <w:t>of energy transformation</w:t>
      </w:r>
      <w:r w:rsidR="00ED67ED" w:rsidRPr="006E00E6">
        <w:rPr>
          <w:rFonts w:ascii="Nunito Sans" w:hAnsi="Nunito Sans" w:cs="Arial"/>
          <w:color w:val="231F20"/>
          <w:sz w:val="20"/>
          <w:szCs w:val="20"/>
        </w:rPr>
        <w:t>?</w:t>
      </w:r>
    </w:p>
    <w:p w14:paraId="4CA99828" w14:textId="382570DF" w:rsidR="00902179" w:rsidRPr="006E00E6" w:rsidRDefault="008C45FF" w:rsidP="00645AF2">
      <w:pPr>
        <w:pStyle w:val="Heading3"/>
        <w:rPr>
          <w:rFonts w:ascii="Nunito Sans" w:hAnsi="Nunito Sans" w:cs="Arial"/>
          <w:sz w:val="20"/>
          <w:szCs w:val="20"/>
        </w:rPr>
      </w:pPr>
      <w:r w:rsidRPr="006E00E6">
        <w:rPr>
          <w:rFonts w:ascii="Nunito Sans" w:hAnsi="Nunito Sans" w:cs="Arial"/>
          <w:color w:val="231F20"/>
          <w:sz w:val="20"/>
          <w:szCs w:val="20"/>
        </w:rPr>
        <w:t xml:space="preserve">THE </w:t>
      </w:r>
      <w:r w:rsidR="00ED67ED" w:rsidRPr="006E00E6">
        <w:rPr>
          <w:rFonts w:ascii="Nunito Sans" w:hAnsi="Nunito Sans" w:cs="Arial"/>
          <w:color w:val="231F20"/>
          <w:sz w:val="20"/>
          <w:szCs w:val="20"/>
        </w:rPr>
        <w:t>UNIVERSE</w:t>
      </w:r>
    </w:p>
    <w:p w14:paraId="213F0788" w14:textId="6B5D39AE" w:rsidR="00902179" w:rsidRPr="006E00E6" w:rsidRDefault="00B34C00"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noProof/>
          <w:sz w:val="20"/>
          <w:szCs w:val="20"/>
        </w:rPr>
        <mc:AlternateContent>
          <mc:Choice Requires="wps">
            <w:drawing>
              <wp:anchor distT="0" distB="0" distL="114300" distR="114300" simplePos="0" relativeHeight="251662848" behindDoc="0" locked="0" layoutInCell="1" allowOverlap="1" wp14:anchorId="56C1BDA3" wp14:editId="6194FA78">
                <wp:simplePos x="0" y="0"/>
                <wp:positionH relativeFrom="page">
                  <wp:posOffset>3175</wp:posOffset>
                </wp:positionH>
                <wp:positionV relativeFrom="paragraph">
                  <wp:posOffset>34290</wp:posOffset>
                </wp:positionV>
                <wp:extent cx="0" cy="57150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ED5D" id="Line 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pt,2.7pt" to=".25pt,4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LXGBAIAABEEAAAOAAAAZHJzL2Uyb0RvYy54bWysU8GO2jAQvVfqP1i+QxIILBsRVhWBXmiL&#13;&#10;tO0HGNshVh3bsg0BVf33jh2ClvZSVb3YY8/4zZt54+XLpZXozK0TWpU4G6cYcUU1E+pY4m9ft6MF&#13;&#10;Rs4TxYjUipf4yh1+Wb1/t+xMwSe60ZJxiwBEuaIzJW68N0WSONrwlrixNlyBs9a2JR6O9pgwSzpA&#13;&#10;b2UySdN50mnLjNWUOwe3Ve/Eq4hf15z6L3XtuEeyxMDNx9XG9RDWZLUkxdES0wh6o0H+gUVLhIKk&#13;&#10;d6iKeIJOVvwB1QpqtdO1H1PdJrquBeWxBqgmS3+r5rUhhsdaoDnO3Nvk/h8s/XzeWyRYiXOMFGlB&#13;&#10;op1QHOWhM51xBQSs1d6G2uhFvZqdpt8d+JIHZzg4A0iH7pNmAEJOXseGXGrbhsdQKrrEvl/vfecX&#13;&#10;j2h/SeF29pTN0ihJQorhnbHOf+S6RcEosQRyEZecd84HHqQYQkIapbdCyqiqVKgr8Xw6S+MDp6Vg&#13;&#10;wRnCnD0e1tKiM4G5mEyz7WTI+xBm9UmxCNZwwjY32xMhexuSSxXwoBKgc7N64X88p8+bxWaRj/LJ&#13;&#10;fDPK06oafdiu89F8mz3Nqmm1XlfZz0Aty4tGMMZVYDcMYZb/nci379CPz30M721IHtFjv4DssEfS&#13;&#10;UcqgXq/4QbPr3g4Sw9zF4NsfCYP99gz225+8+gUAAP//AwBQSwMEFAAGAAgAAAAhAAxCi/XcAAAA&#13;&#10;BwEAAA8AAABkcnMvZG93bnJldi54bWxMj09PwkAQxe8mfofNkHiTLYoESrfEPzExkQvohdvSHdqG&#13;&#10;7mztLKX46R1PennJy5t585tsNfhG9dhxHcjAZJyAQiqCq6k08PnxejsHxdGSs00gNHBBhlV+fZXZ&#13;&#10;1IUzbbDfxlJJCXFqDVQxtqnWXFToLY9DiyTZIXTeRrFdqV1nz1LuG32XJDPtbU1yobItPldYHLcn&#13;&#10;b2DK347eeN67y+F9vXv60pN73RtzMxpeliKPS1ARh/i3Ab8/CD/kArYPJ3KsGgMPMic6BSWhmL2B&#13;&#10;hTidZ/o/f/4DAAD//wMAUEsBAi0AFAAGAAgAAAAhALaDOJL+AAAA4QEAABMAAAAAAAAAAAAAAAAA&#13;&#10;AAAAAFtDb250ZW50X1R5cGVzXS54bWxQSwECLQAUAAYACAAAACEAOP0h/9YAAACUAQAACwAAAAAA&#13;&#10;AAAAAAAAAAAvAQAAX3JlbHMvLnJlbHNQSwECLQAUAAYACAAAACEAQYC1xgQCAAARBAAADgAAAAAA&#13;&#10;AAAAAAAAAAAuAgAAZHJzL2Uyb0RvYy54bWxQSwECLQAUAAYACAAAACEADEKL9dwAAAAHAQAADwAA&#13;&#10;AAAAAAAAAAAAAABeBAAAZHJzL2Rvd25yZXYueG1sUEsFBgAAAAAEAAQA8wAAAGcFAAAAAA==&#13;&#10;" strokecolor="#231f20" strokeweight=".5pt">
                <o:lock v:ext="edit" shapetype="f"/>
                <w10:wrap anchorx="page"/>
              </v:line>
            </w:pict>
          </mc:Fallback>
        </mc:AlternateContent>
      </w:r>
      <w:r w:rsidR="00ED67ED" w:rsidRPr="006E00E6">
        <w:rPr>
          <w:rFonts w:ascii="Nunito Sans" w:hAnsi="Nunito Sans" w:cs="Arial"/>
          <w:color w:val="231F20"/>
          <w:spacing w:val="-4"/>
          <w:sz w:val="20"/>
          <w:szCs w:val="20"/>
        </w:rPr>
        <w:t xml:space="preserve">How </w:t>
      </w:r>
      <w:r w:rsidR="00ED67ED" w:rsidRPr="006E00E6">
        <w:rPr>
          <w:rFonts w:ascii="Nunito Sans" w:hAnsi="Nunito Sans" w:cs="Arial"/>
          <w:color w:val="231F20"/>
          <w:sz w:val="20"/>
          <w:szCs w:val="20"/>
        </w:rPr>
        <w:t xml:space="preserve">does the big bang </w:t>
      </w:r>
      <w:r w:rsidR="008C45FF" w:rsidRPr="006E00E6">
        <w:rPr>
          <w:rFonts w:ascii="Nunito Sans" w:hAnsi="Nunito Sans" w:cs="Arial"/>
          <w:color w:val="231F20"/>
          <w:sz w:val="20"/>
          <w:szCs w:val="20"/>
        </w:rPr>
        <w:t xml:space="preserve">theory </w:t>
      </w:r>
      <w:r w:rsidR="00ED67ED" w:rsidRPr="006E00E6">
        <w:rPr>
          <w:rFonts w:ascii="Nunito Sans" w:hAnsi="Nunito Sans" w:cs="Arial"/>
          <w:color w:val="231F20"/>
          <w:sz w:val="20"/>
          <w:szCs w:val="20"/>
        </w:rPr>
        <w:t>explain the formation of the</w:t>
      </w:r>
      <w:r w:rsidR="00ED67ED" w:rsidRPr="006E00E6">
        <w:rPr>
          <w:rFonts w:ascii="Nunito Sans" w:hAnsi="Nunito Sans" w:cs="Arial"/>
          <w:color w:val="231F20"/>
          <w:spacing w:val="-22"/>
          <w:sz w:val="20"/>
          <w:szCs w:val="20"/>
        </w:rPr>
        <w:t xml:space="preserve"> </w:t>
      </w:r>
      <w:r w:rsidR="00ED67ED" w:rsidRPr="006E00E6">
        <w:rPr>
          <w:rFonts w:ascii="Nunito Sans" w:hAnsi="Nunito Sans" w:cs="Arial"/>
          <w:color w:val="231F20"/>
          <w:sz w:val="20"/>
          <w:szCs w:val="20"/>
        </w:rPr>
        <w:t>universe?</w:t>
      </w:r>
    </w:p>
    <w:p w14:paraId="0A10AD73" w14:textId="7F663D2A" w:rsidR="00902179" w:rsidRPr="006E00E6" w:rsidRDefault="00ED67ED" w:rsidP="00645AF2">
      <w:pPr>
        <w:pStyle w:val="ListParagraph"/>
        <w:numPr>
          <w:ilvl w:val="0"/>
          <w:numId w:val="1"/>
        </w:numPr>
        <w:tabs>
          <w:tab w:val="left" w:pos="1249"/>
        </w:tabs>
        <w:ind w:firstLine="0"/>
        <w:rPr>
          <w:rFonts w:ascii="Nunito Sans" w:hAnsi="Nunito Sans" w:cs="Arial"/>
          <w:sz w:val="20"/>
          <w:szCs w:val="20"/>
        </w:rPr>
      </w:pPr>
      <w:r w:rsidRPr="006E00E6">
        <w:rPr>
          <w:rFonts w:ascii="Nunito Sans" w:hAnsi="Nunito Sans" w:cs="Arial"/>
          <w:color w:val="231F20"/>
          <w:spacing w:val="-3"/>
          <w:sz w:val="20"/>
          <w:szCs w:val="20"/>
        </w:rPr>
        <w:t xml:space="preserve">What are </w:t>
      </w:r>
      <w:r w:rsidRPr="006E00E6">
        <w:rPr>
          <w:rFonts w:ascii="Nunito Sans" w:hAnsi="Nunito Sans" w:cs="Arial"/>
          <w:color w:val="231F20"/>
          <w:sz w:val="20"/>
          <w:szCs w:val="20"/>
        </w:rPr>
        <w:t>the components of the universe over</w:t>
      </w:r>
      <w:r w:rsidRPr="006E00E6">
        <w:rPr>
          <w:rFonts w:ascii="Nunito Sans" w:hAnsi="Nunito Sans" w:cs="Arial"/>
          <w:color w:val="231F20"/>
          <w:spacing w:val="-2"/>
          <w:sz w:val="20"/>
          <w:szCs w:val="20"/>
        </w:rPr>
        <w:t xml:space="preserve"> </w:t>
      </w:r>
      <w:r w:rsidRPr="006E00E6">
        <w:rPr>
          <w:rFonts w:ascii="Nunito Sans" w:hAnsi="Nunito Sans" w:cs="Arial"/>
          <w:color w:val="231F20"/>
          <w:sz w:val="20"/>
          <w:szCs w:val="20"/>
        </w:rPr>
        <w:t>time?</w:t>
      </w:r>
    </w:p>
    <w:p w14:paraId="3CDABB5E" w14:textId="32F1ACF3" w:rsidR="00902179" w:rsidRPr="00104322" w:rsidRDefault="00ED67ED" w:rsidP="00104322">
      <w:pPr>
        <w:pStyle w:val="ListParagraph"/>
        <w:numPr>
          <w:ilvl w:val="0"/>
          <w:numId w:val="1"/>
        </w:numPr>
        <w:tabs>
          <w:tab w:val="left" w:pos="1249"/>
        </w:tabs>
        <w:rPr>
          <w:rFonts w:ascii="Nunito Sans" w:hAnsi="Nunito Sans" w:cs="Arial"/>
          <w:sz w:val="20"/>
          <w:szCs w:val="20"/>
        </w:rPr>
      </w:pPr>
      <w:r w:rsidRPr="00104322">
        <w:rPr>
          <w:rFonts w:ascii="Nunito Sans" w:hAnsi="Nunito Sans" w:cs="Arial"/>
          <w:color w:val="231F20"/>
          <w:spacing w:val="-4"/>
          <w:sz w:val="20"/>
          <w:szCs w:val="20"/>
        </w:rPr>
        <w:t xml:space="preserve">How </w:t>
      </w:r>
      <w:r w:rsidRPr="00104322">
        <w:rPr>
          <w:rFonts w:ascii="Nunito Sans" w:hAnsi="Nunito Sans" w:cs="Arial"/>
          <w:color w:val="231F20"/>
          <w:sz w:val="20"/>
          <w:szCs w:val="20"/>
        </w:rPr>
        <w:t>do we collect and understand data about the</w:t>
      </w:r>
      <w:r w:rsidRPr="00104322">
        <w:rPr>
          <w:rFonts w:ascii="Nunito Sans" w:hAnsi="Nunito Sans" w:cs="Arial"/>
          <w:color w:val="231F20"/>
          <w:spacing w:val="-13"/>
          <w:sz w:val="20"/>
          <w:szCs w:val="20"/>
        </w:rPr>
        <w:t xml:space="preserve"> </w:t>
      </w:r>
      <w:r w:rsidRPr="00104322">
        <w:rPr>
          <w:rFonts w:ascii="Nunito Sans" w:hAnsi="Nunito Sans" w:cs="Arial"/>
          <w:color w:val="231F20"/>
          <w:sz w:val="20"/>
          <w:szCs w:val="20"/>
        </w:rPr>
        <w:t>universe?</w:t>
      </w:r>
    </w:p>
    <w:p w14:paraId="4CC2DF11" w14:textId="32AB5467" w:rsidR="00645AF2" w:rsidRPr="006E00E6" w:rsidRDefault="00645AF2" w:rsidP="00645AF2">
      <w:pPr>
        <w:pStyle w:val="ListParagraph"/>
        <w:numPr>
          <w:ilvl w:val="0"/>
          <w:numId w:val="1"/>
        </w:numPr>
        <w:tabs>
          <w:tab w:val="left" w:pos="902"/>
        </w:tabs>
        <w:spacing w:before="166"/>
        <w:ind w:right="799"/>
        <w:rPr>
          <w:rFonts w:ascii="Nunito Sans" w:hAnsi="Nunito Sans" w:cs="Arial"/>
          <w:sz w:val="20"/>
          <w:szCs w:val="20"/>
        </w:rPr>
      </w:pPr>
      <w:r w:rsidRPr="006E00E6">
        <w:rPr>
          <w:rFonts w:ascii="Nunito Sans" w:hAnsi="Nunito Sans" w:cs="Arial"/>
          <w:color w:val="231F20"/>
          <w:sz w:val="20"/>
          <w:szCs w:val="20"/>
        </w:rPr>
        <w:t>Q</w:t>
      </w:r>
      <w:r w:rsidR="00976808" w:rsidRPr="006E00E6">
        <w:rPr>
          <w:rFonts w:ascii="Nunito Sans" w:hAnsi="Nunito Sans" w:cs="Arial"/>
          <w:color w:val="231F20"/>
          <w:sz w:val="20"/>
          <w:szCs w:val="20"/>
        </w:rPr>
        <w:t>uestioning and pr</w:t>
      </w:r>
      <w:r w:rsidR="00ED67ED" w:rsidRPr="006E00E6">
        <w:rPr>
          <w:rFonts w:ascii="Nunito Sans" w:hAnsi="Nunito Sans" w:cs="Arial"/>
          <w:color w:val="231F20"/>
          <w:sz w:val="20"/>
          <w:szCs w:val="20"/>
        </w:rPr>
        <w:t>edictin</w:t>
      </w:r>
      <w:r w:rsidR="00976808" w:rsidRPr="006E00E6">
        <w:rPr>
          <w:rFonts w:ascii="Nunito Sans" w:hAnsi="Nunito Sans" w:cs="Arial"/>
          <w:color w:val="231F20"/>
          <w:sz w:val="20"/>
          <w:szCs w:val="20"/>
        </w:rPr>
        <w:t>g</w:t>
      </w:r>
    </w:p>
    <w:p w14:paraId="7DE876E7" w14:textId="71D1BA13" w:rsidR="00645AF2" w:rsidRPr="006E00E6" w:rsidRDefault="00104322" w:rsidP="00645AF2">
      <w:pPr>
        <w:pStyle w:val="ListParagraph"/>
        <w:numPr>
          <w:ilvl w:val="0"/>
          <w:numId w:val="1"/>
        </w:numPr>
        <w:tabs>
          <w:tab w:val="left" w:pos="902"/>
        </w:tabs>
        <w:spacing w:before="166"/>
        <w:ind w:right="799"/>
        <w:rPr>
          <w:rFonts w:ascii="Nunito Sans" w:hAnsi="Nunito Sans" w:cs="Arial"/>
          <w:sz w:val="20"/>
          <w:szCs w:val="20"/>
        </w:rPr>
      </w:pPr>
      <w:r w:rsidRPr="006E00E6">
        <w:rPr>
          <w:rFonts w:ascii="Nunito Sans" w:hAnsi="Nunito Sans" w:cs="Arial"/>
          <w:noProof/>
          <w:sz w:val="20"/>
          <w:szCs w:val="20"/>
        </w:rPr>
        <mc:AlternateContent>
          <mc:Choice Requires="wps">
            <w:drawing>
              <wp:anchor distT="0" distB="0" distL="114300" distR="114300" simplePos="0" relativeHeight="251665920" behindDoc="0" locked="0" layoutInCell="1" allowOverlap="1" wp14:anchorId="679A680E" wp14:editId="553D9354">
                <wp:simplePos x="0" y="0"/>
                <wp:positionH relativeFrom="page">
                  <wp:posOffset>4700905</wp:posOffset>
                </wp:positionH>
                <wp:positionV relativeFrom="paragraph">
                  <wp:posOffset>263866</wp:posOffset>
                </wp:positionV>
                <wp:extent cx="307340" cy="730885"/>
                <wp:effectExtent l="0" t="0" r="10160" b="571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340" cy="73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4CC2" w14:textId="77777777" w:rsidR="00902179" w:rsidRPr="00FE1228" w:rsidRDefault="00ED67ED">
                            <w:pPr>
                              <w:spacing w:before="74"/>
                              <w:ind w:left="20"/>
                              <w:rPr>
                                <w:rFonts w:ascii="Nunito Sans" w:hAnsi="Nunito Sans"/>
                                <w:b/>
                                <w:color w:val="000000" w:themeColor="text1"/>
                                <w:sz w:val="36"/>
                                <w:szCs w:val="36"/>
                              </w:rPr>
                            </w:pPr>
                            <w:r w:rsidRPr="00FE1228">
                              <w:rPr>
                                <w:rFonts w:ascii="Nunito Sans" w:hAnsi="Nunito Sans"/>
                                <w:b/>
                                <w:color w:val="000000" w:themeColor="text1"/>
                                <w:w w:val="105"/>
                                <w:sz w:val="36"/>
                                <w:szCs w:val="36"/>
                              </w:rPr>
                              <w:t>Doing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A680E" id="Text Box 6" o:spid="_x0000_s1032" type="#_x0000_t202" style="position:absolute;left:0;text-align:left;margin-left:370.15pt;margin-top:20.8pt;width:24.2pt;height:57.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eOgoAIAAJsFAAAOAAAAZHJzL2Uyb0RvYy54bWysVG1vmzAQ/j5p/8Hyd8pLSAKopGpDmCZ1&#13;&#10;L1K7H+CACdbAZrYTqKb+951NSJNWk6ZtfLCO8/nunrvn7vpmaBt0oFIxwVPsX3kYUV6IkvFdir89&#13;&#10;5k6EkdKEl6QRnKb4iSp8s3r/7rrvEhqIWjQllQiccJX0XYprrbvEdVVR05aoK9FRDpeVkC3R8Ct3&#13;&#10;bilJD97bxg08b+H2QpadFAVVCrTZeIlX1n9V0UJ/qSpFNWpSDLlpe0p7bs3prq5JspOkq1lxTIP8&#13;&#10;RRYtYRyCnlxlRBO0l+yNq5YVUihR6atCtK6oKlZQiwHQ+N4rNA816ajFAsVR3alM6v+5LT4fvkrE&#13;&#10;yhRDozhpoUWPdNDoTgxoYarTdyoBo4cOzPQAauiyRaq6e1F8V2DintmMD5Sx3vafRAn+yF4L+2Ko&#13;&#10;ZGtqBKgRuIF2PJ1aYGIWoJx5y1kINwVcLWdeFM1NEi5JpsedVPoDFS0yQooldNg6J4d7pUfTycTE&#13;&#10;4iJnTQN6kjT8QgE+Rw2EhqfmziRhm/Yz9uJNtIlCJwwWGyf0ssy5zdehs8j95TybZet15j+buH6Y&#13;&#10;1KwsKTdhJgL54Z816EjlsfUnCinRsNK4MykpuduuG4kOBAic2+9YkDMz9zINWy/A8gqSH4TeXRA7&#13;&#10;+SJaOmEezp146UWO58d38cIL4zDLLyHdM07/HRLqUxzPg/lImt9i8+z3FhtJWqZhRTSsBY6ejEhS&#13;&#10;U1JueGlbqwlrRvmsFCb9l1JAu6dGW74aio5k1cN2sBNw4vtWlE9AYCmAYMBFWG8gmDNYwm8P2yLF&#13;&#10;6seeSIpR85HDOIJaT4KchO0kEF7UApaOxmgU13pcQftOsl0NzseR4uIWZqVilsdmqMZEjhMGG8DC&#13;&#10;OW4rs2LO/63Vy05d/QIAAP//AwBQSwMEFAAGAAgAAAAhAB++fG3kAAAADwEAAA8AAABkcnMvZG93&#13;&#10;bnJldi54bWxMj0FPg0AQhe8m/ofNmHizSy0CUpamsdH0Rqw9eNyyI6DsLGGXFv+940kvk0zme2/e&#13;&#10;Kzaz7cUZR985UrBcRCCQamc6ahQc357vMhA+aDK6d4QKvtHDpry+KnRu3IVe8XwIjWAT8rlW0IYw&#13;&#10;5FL6ukWr/cINSHz7cKPVgdexkWbUFza3vbyPokRa3RF/aPWATy3WX4fJKpiOL9tH+7mL91m1Imma&#13;&#10;fTVV70rd3sy7NY/tGkTAOfwp4LcD54eSg53cRMaLXkEaRytGFcTLBAQDaZalIE5MPiQpyLKQ/3uU&#13;&#10;PwAAAP//AwBQSwECLQAUAAYACAAAACEAtoM4kv4AAADhAQAAEwAAAAAAAAAAAAAAAAAAAAAAW0Nv&#13;&#10;bnRlbnRfVHlwZXNdLnhtbFBLAQItABQABgAIAAAAIQA4/SH/1gAAAJQBAAALAAAAAAAAAAAAAAAA&#13;&#10;AC8BAABfcmVscy8ucmVsc1BLAQItABQABgAIAAAAIQCB2eOgoAIAAJsFAAAOAAAAAAAAAAAAAAAA&#13;&#10;AC4CAABkcnMvZTJvRG9jLnhtbFBLAQItABQABgAIAAAAIQAfvnxt5AAAAA8BAAAPAAAAAAAAAAAA&#13;&#10;AAAAAPoEAABkcnMvZG93bnJldi54bWxQSwUGAAAAAAQABADzAAAACwYAAAAA&#13;&#10;" filled="f" stroked="f">
                <v:path arrowok="t"/>
                <v:textbox style="layout-flow:vertical;mso-layout-flow-alt:bottom-to-top" inset="0,0,0,0">
                  <w:txbxContent>
                    <w:p w14:paraId="075D4CC2" w14:textId="77777777" w:rsidR="00902179" w:rsidRPr="00FE1228" w:rsidRDefault="00ED67ED">
                      <w:pPr>
                        <w:spacing w:before="74"/>
                        <w:ind w:left="20"/>
                        <w:rPr>
                          <w:rFonts w:ascii="Nunito Sans" w:hAnsi="Nunito Sans"/>
                          <w:b/>
                          <w:color w:val="000000" w:themeColor="text1"/>
                          <w:sz w:val="36"/>
                          <w:szCs w:val="36"/>
                        </w:rPr>
                      </w:pPr>
                      <w:r w:rsidRPr="00FE1228">
                        <w:rPr>
                          <w:rFonts w:ascii="Nunito Sans" w:hAnsi="Nunito Sans"/>
                          <w:b/>
                          <w:color w:val="000000" w:themeColor="text1"/>
                          <w:w w:val="105"/>
                          <w:sz w:val="36"/>
                          <w:szCs w:val="36"/>
                        </w:rPr>
                        <w:t>Doing</w:t>
                      </w:r>
                    </w:p>
                  </w:txbxContent>
                </v:textbox>
                <w10:wrap anchorx="page"/>
              </v:shape>
            </w:pict>
          </mc:Fallback>
        </mc:AlternateContent>
      </w:r>
      <w:r w:rsidR="00976808" w:rsidRPr="006E00E6">
        <w:rPr>
          <w:rFonts w:ascii="Nunito Sans" w:hAnsi="Nunito Sans" w:cs="Arial"/>
          <w:color w:val="231F20"/>
          <w:sz w:val="20"/>
          <w:szCs w:val="20"/>
        </w:rPr>
        <w:t>Planning and conducting</w:t>
      </w:r>
    </w:p>
    <w:p w14:paraId="084919CC" w14:textId="757A4B91" w:rsidR="00645AF2" w:rsidRPr="006E00E6" w:rsidRDefault="00976808" w:rsidP="00645AF2">
      <w:pPr>
        <w:pStyle w:val="ListParagraph"/>
        <w:numPr>
          <w:ilvl w:val="0"/>
          <w:numId w:val="1"/>
        </w:numPr>
        <w:tabs>
          <w:tab w:val="left" w:pos="902"/>
        </w:tabs>
        <w:spacing w:before="166"/>
        <w:ind w:right="799"/>
        <w:rPr>
          <w:rFonts w:ascii="Nunito Sans" w:hAnsi="Nunito Sans" w:cs="Arial"/>
          <w:sz w:val="20"/>
          <w:szCs w:val="20"/>
        </w:rPr>
      </w:pPr>
      <w:r w:rsidRPr="006E00E6">
        <w:rPr>
          <w:rFonts w:ascii="Nunito Sans" w:hAnsi="Nunito Sans" w:cs="Arial"/>
          <w:color w:val="231F20"/>
          <w:spacing w:val="-5"/>
          <w:sz w:val="20"/>
          <w:szCs w:val="20"/>
        </w:rPr>
        <w:t>Processing and analyzing data and information</w:t>
      </w:r>
    </w:p>
    <w:p w14:paraId="4F1B987D" w14:textId="77777777" w:rsidR="00645AF2" w:rsidRPr="006E00E6" w:rsidRDefault="00976808" w:rsidP="00645AF2">
      <w:pPr>
        <w:pStyle w:val="ListParagraph"/>
        <w:numPr>
          <w:ilvl w:val="0"/>
          <w:numId w:val="1"/>
        </w:numPr>
        <w:tabs>
          <w:tab w:val="left" w:pos="902"/>
        </w:tabs>
        <w:spacing w:before="166"/>
        <w:ind w:right="799"/>
        <w:rPr>
          <w:rFonts w:ascii="Nunito Sans" w:hAnsi="Nunito Sans" w:cs="Arial"/>
          <w:sz w:val="20"/>
          <w:szCs w:val="20"/>
        </w:rPr>
      </w:pPr>
      <w:r w:rsidRPr="006E00E6">
        <w:rPr>
          <w:rFonts w:ascii="Nunito Sans" w:hAnsi="Nunito Sans" w:cs="Arial"/>
          <w:sz w:val="20"/>
          <w:szCs w:val="20"/>
        </w:rPr>
        <w:t>Evaluating</w:t>
      </w:r>
    </w:p>
    <w:p w14:paraId="0FDF0F70" w14:textId="77777777" w:rsidR="00645AF2" w:rsidRPr="006E00E6" w:rsidRDefault="00976808" w:rsidP="00645AF2">
      <w:pPr>
        <w:pStyle w:val="ListParagraph"/>
        <w:numPr>
          <w:ilvl w:val="0"/>
          <w:numId w:val="1"/>
        </w:numPr>
        <w:tabs>
          <w:tab w:val="left" w:pos="902"/>
        </w:tabs>
        <w:spacing w:before="166"/>
        <w:ind w:right="799"/>
        <w:rPr>
          <w:rFonts w:ascii="Nunito Sans" w:hAnsi="Nunito Sans" w:cs="Arial"/>
          <w:sz w:val="20"/>
          <w:szCs w:val="20"/>
        </w:rPr>
      </w:pPr>
      <w:r w:rsidRPr="006E00E6">
        <w:rPr>
          <w:rFonts w:ascii="Nunito Sans" w:hAnsi="Nunito Sans" w:cs="Arial"/>
          <w:color w:val="231F20"/>
          <w:sz w:val="20"/>
          <w:szCs w:val="20"/>
        </w:rPr>
        <w:t>Applying and innovating</w:t>
      </w:r>
    </w:p>
    <w:p w14:paraId="6BC82813" w14:textId="7B5FEEDC" w:rsidR="00902179" w:rsidRPr="006E00E6" w:rsidRDefault="00645AF2" w:rsidP="00645AF2">
      <w:pPr>
        <w:pStyle w:val="ListParagraph"/>
        <w:numPr>
          <w:ilvl w:val="0"/>
          <w:numId w:val="1"/>
        </w:numPr>
        <w:tabs>
          <w:tab w:val="left" w:pos="902"/>
        </w:tabs>
        <w:spacing w:before="166"/>
        <w:ind w:right="799"/>
        <w:rPr>
          <w:rFonts w:ascii="Nunito Sans" w:hAnsi="Nunito Sans" w:cs="Arial"/>
          <w:sz w:val="20"/>
          <w:szCs w:val="20"/>
        </w:rPr>
      </w:pPr>
      <w:r w:rsidRPr="006E00E6">
        <w:rPr>
          <w:rFonts w:ascii="Nunito Sans" w:hAnsi="Nunito Sans" w:cs="Arial"/>
          <w:sz w:val="20"/>
          <w:szCs w:val="20"/>
        </w:rPr>
        <w:t>Applying Yukon First Nations Ways of Knowing and Doing</w:t>
      </w:r>
    </w:p>
    <w:p w14:paraId="7AF7254C" w14:textId="0D1C2B3D" w:rsidR="00645AF2" w:rsidRPr="006E00E6" w:rsidRDefault="00104322" w:rsidP="00645AF2">
      <w:pPr>
        <w:pStyle w:val="ListParagraph"/>
        <w:rPr>
          <w:rFonts w:ascii="Nunito Sans" w:hAnsi="Nunito Sans"/>
          <w:sz w:val="24"/>
        </w:rPr>
      </w:pPr>
      <w:r w:rsidRPr="00CB01E4">
        <w:rPr>
          <w:noProof/>
        </w:rPr>
        <w:drawing>
          <wp:anchor distT="0" distB="0" distL="0" distR="0" simplePos="0" relativeHeight="251652608" behindDoc="0" locked="0" layoutInCell="1" allowOverlap="1" wp14:anchorId="57BF14DD" wp14:editId="126FAB7F">
            <wp:simplePos x="0" y="0"/>
            <wp:positionH relativeFrom="page">
              <wp:posOffset>5312713</wp:posOffset>
            </wp:positionH>
            <wp:positionV relativeFrom="paragraph">
              <wp:posOffset>151848</wp:posOffset>
            </wp:positionV>
            <wp:extent cx="1446608" cy="9002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1446608" cy="900239"/>
                    </a:xfrm>
                    <a:prstGeom prst="rect">
                      <a:avLst/>
                    </a:prstGeom>
                  </pic:spPr>
                </pic:pic>
              </a:graphicData>
            </a:graphic>
          </wp:anchor>
        </w:drawing>
      </w:r>
    </w:p>
    <w:p w14:paraId="7FD3C9F1" w14:textId="6F3C1C9E" w:rsidR="00645AF2" w:rsidRPr="00645AF2" w:rsidRDefault="00645AF2" w:rsidP="00645AF2">
      <w:pPr>
        <w:pStyle w:val="ListParagraph"/>
        <w:tabs>
          <w:tab w:val="left" w:pos="902"/>
        </w:tabs>
        <w:ind w:left="699" w:right="856"/>
        <w:rPr>
          <w:sz w:val="24"/>
        </w:rPr>
      </w:pPr>
    </w:p>
    <w:p w14:paraId="04B26038" w14:textId="55F275D8" w:rsidR="00645AF2" w:rsidRDefault="00645AF2" w:rsidP="00645AF2">
      <w:pPr>
        <w:pStyle w:val="ListParagraph"/>
        <w:tabs>
          <w:tab w:val="left" w:pos="848"/>
        </w:tabs>
        <w:ind w:left="847"/>
        <w:rPr>
          <w:sz w:val="24"/>
        </w:rPr>
      </w:pPr>
    </w:p>
    <w:p w14:paraId="5A838D94" w14:textId="64BF85C2" w:rsidR="00645AF2" w:rsidRDefault="00645AF2" w:rsidP="00645AF2">
      <w:pPr>
        <w:tabs>
          <w:tab w:val="left" w:pos="848"/>
        </w:tabs>
        <w:rPr>
          <w:sz w:val="24"/>
        </w:rPr>
      </w:pPr>
    </w:p>
    <w:p w14:paraId="78B652B7" w14:textId="025C7964" w:rsidR="00645AF2" w:rsidRPr="00645AF2" w:rsidRDefault="00645AF2" w:rsidP="00645AF2">
      <w:pPr>
        <w:tabs>
          <w:tab w:val="left" w:pos="848"/>
        </w:tabs>
        <w:rPr>
          <w:sz w:val="24"/>
        </w:rPr>
        <w:sectPr w:rsidR="00645AF2" w:rsidRPr="00645AF2">
          <w:type w:val="continuous"/>
          <w:pgSz w:w="12240" w:h="15840"/>
          <w:pgMar w:top="600" w:right="0" w:bottom="280" w:left="0" w:header="720" w:footer="720" w:gutter="0"/>
          <w:cols w:num="2" w:space="720" w:equalWidth="0">
            <w:col w:w="7201" w:space="40"/>
            <w:col w:w="4999"/>
          </w:cols>
        </w:sectPr>
      </w:pPr>
    </w:p>
    <w:p w14:paraId="05903364" w14:textId="4573F8CA" w:rsidR="00B34C00" w:rsidRPr="00B34C00" w:rsidRDefault="003031B7" w:rsidP="00C655CD">
      <w:pPr>
        <w:pStyle w:val="Heading1"/>
        <w:spacing w:before="480"/>
        <w:rPr>
          <w:rFonts w:ascii="Mistral" w:hAnsi="Mistral"/>
          <w:w w:val="70"/>
          <w:sz w:val="56"/>
          <w:szCs w:val="56"/>
          <w:shd w:val="clear" w:color="auto" w:fill="231F20"/>
        </w:rPr>
      </w:pPr>
      <w:r>
        <w:rPr>
          <w:noProof/>
        </w:rPr>
        <mc:AlternateContent>
          <mc:Choice Requires="wps">
            <w:drawing>
              <wp:anchor distT="0" distB="0" distL="114300" distR="114300" simplePos="0" relativeHeight="251685376" behindDoc="0" locked="0" layoutInCell="1" allowOverlap="1" wp14:anchorId="2759019B" wp14:editId="0F542BAB">
                <wp:simplePos x="0" y="0"/>
                <wp:positionH relativeFrom="column">
                  <wp:posOffset>291830</wp:posOffset>
                </wp:positionH>
                <wp:positionV relativeFrom="paragraph">
                  <wp:posOffset>185447</wp:posOffset>
                </wp:positionV>
                <wp:extent cx="4231532" cy="685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31532" cy="685800"/>
                        </a:xfrm>
                        <a:prstGeom prst="rect">
                          <a:avLst/>
                        </a:prstGeom>
                        <a:solidFill>
                          <a:schemeClr val="lt1"/>
                        </a:solidFill>
                        <a:ln w="6350">
                          <a:noFill/>
                        </a:ln>
                      </wps:spPr>
                      <wps:txbx>
                        <w:txbxContent>
                          <w:p w14:paraId="5F027EA7" w14:textId="77777777" w:rsidR="003031B7" w:rsidRPr="00085E1C" w:rsidRDefault="003031B7" w:rsidP="00312DDF">
                            <w:pPr>
                              <w:spacing w:before="120" w:after="60"/>
                              <w:rPr>
                                <w:rFonts w:ascii="Mistral" w:hAnsi="Mistral"/>
                                <w:color w:val="000000" w:themeColor="text1"/>
                                <w:sz w:val="44"/>
                                <w:szCs w:val="44"/>
                                <w:lang w:val="en-CA"/>
                              </w:rPr>
                            </w:pPr>
                            <w:r w:rsidRPr="00085E1C">
                              <w:rPr>
                                <w:rFonts w:ascii="Mistral" w:hAnsi="Mistral"/>
                                <w:color w:val="000000" w:themeColor="text1"/>
                                <w:sz w:val="44"/>
                                <w:szCs w:val="44"/>
                                <w:lang w:val="en-CA"/>
                              </w:rPr>
                              <w:t xml:space="preserve">Try again.  Fail again.  Fail Better.  </w:t>
                            </w:r>
                          </w:p>
                          <w:p w14:paraId="76EE0499" w14:textId="7F96EC49" w:rsidR="003031B7" w:rsidRPr="00085E1C" w:rsidRDefault="003031B7" w:rsidP="003031B7">
                            <w:pPr>
                              <w:spacing w:before="60" w:after="120"/>
                              <w:ind w:left="340"/>
                              <w:rPr>
                                <w:color w:val="000000" w:themeColor="text1"/>
                                <w:sz w:val="24"/>
                                <w:szCs w:val="24"/>
                                <w:lang w:val="en-CA"/>
                              </w:rPr>
                            </w:pPr>
                            <w:r w:rsidRPr="00085E1C">
                              <w:rPr>
                                <w:rFonts w:ascii="Mistral" w:hAnsi="Mistral"/>
                                <w:color w:val="000000" w:themeColor="text1"/>
                                <w:sz w:val="44"/>
                                <w:szCs w:val="44"/>
                                <w:lang w:val="en-CA"/>
                              </w:rPr>
                              <w:t xml:space="preserve">        </w:t>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24"/>
                                <w:szCs w:val="24"/>
                                <w:lang w:val="en-CA"/>
                              </w:rPr>
                              <w:t>Samuel Beckett</w:t>
                            </w:r>
                          </w:p>
                          <w:p w14:paraId="270A66ED" w14:textId="77777777" w:rsidR="003031B7" w:rsidRPr="00085E1C" w:rsidRDefault="003031B7" w:rsidP="00303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9019B" id="Text Box 16" o:spid="_x0000_s1033" type="#_x0000_t202" style="position:absolute;margin-left:23pt;margin-top:14.6pt;width:333.2pt;height: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WT6RQIAAIIEAAAOAAAAZHJzL2Uyb0RvYy54bWysVE1v2zAMvQ/YfxB0X+18tVkQp8hadBhQ&#13;&#10;tAXaoWdFlhMDsqhJSuzu1+9Jjtus22nYRaZIih/vkV5edo1mB+V8Tabgo7OcM2UklbXZFvz7082n&#13;&#10;OWc+CFMKTUYV/EV5frn6+GHZ2oUa0450qRxDEOMXrS34LgS7yDIvd6oR/oysMjBW5BoRcHXbrHSi&#13;&#10;RfRGZ+M8P89acqV1JJX30F73Rr5K8atKyXBfVV4FpguO2kI6XTo38cxWS7HYOmF3tTyWIf6hikbU&#13;&#10;BklfQ12LINje1X+EamrpyFMVziQ1GVVVLVXqAd2M8nfdPO6EVakXgOPtK0z+/4WVd4cHx+oS3J1z&#13;&#10;ZkQDjp5UF9gX6hhUwKe1fgG3RwvH0EEP30HvoYxtd5Vr4hcNMdiB9MsrujGahHI6noxmkzFnErbz&#13;&#10;+WyeJ/izt9fW+fBVUcOiUHAH9hKo4nDrAyqB6+ASk3nSdXlTa50ucWLUlXbsIMC1DqlGvPjNSxvW&#13;&#10;IvlklqfAhuLzPrI2SBB77XuKUug2XcLmYuh3Q+ULYHDUD5K38qZGrbfChwfhMDnoHNsQ7nFUmpCL&#13;&#10;jhJnO3I//6aP/iAUVs5aTGLB/Y+9cIoz/c2A6s+j6TSObrpMZxdjXNypZXNqMfvmigDACHtnZRKj&#13;&#10;f9CDWDlqnrE065gVJmEkchc8DOJV6PcDSyfVep2cMKxWhFvzaGUMHQGPTDx1z8LZI10BRN/RMLNi&#13;&#10;8Y613je+NLTeB6rqRGnEuUf1CD8GPTF9XMq4Saf35PX261j9AgAA//8DAFBLAwQUAAYACAAAACEA&#13;&#10;HIMvqOUAAAAOAQAADwAAAGRycy9kb3ducmV2LnhtbEyPS0/DMBCE70j8B2uRuCDqNCkNpHEqxFPi&#13;&#10;RsND3Nx4SSLidRS7Sfj3LCe4rLSa2dn58u1sOzHi4FtHCpaLCARS5UxLtYKX8v78EoQPmozuHKGC&#13;&#10;b/SwLY6Pcp0ZN9EzjrtQCw4hn2kFTQh9JqWvGrTaL1yPxNqnG6wOvA61NIOeONx2Mo6itbS6Jf7Q&#13;&#10;6B5vGqy+dger4OOsfn/y88PrlFwk/d3jWKZvplTq9GS+3fC43oAIOIe/C/hl4P5QcLG9O5DxolOw&#13;&#10;WjNPUBBfxSBYT5fxCsSejUkagyxy+R+j+AEAAP//AwBQSwECLQAUAAYACAAAACEAtoM4kv4AAADh&#13;&#10;AQAAEwAAAAAAAAAAAAAAAAAAAAAAW0NvbnRlbnRfVHlwZXNdLnhtbFBLAQItABQABgAIAAAAIQA4&#13;&#10;/SH/1gAAAJQBAAALAAAAAAAAAAAAAAAAAC8BAABfcmVscy8ucmVsc1BLAQItABQABgAIAAAAIQDb&#13;&#10;qWT6RQIAAIIEAAAOAAAAAAAAAAAAAAAAAC4CAABkcnMvZTJvRG9jLnhtbFBLAQItABQABgAIAAAA&#13;&#10;IQAcgy+o5QAAAA4BAAAPAAAAAAAAAAAAAAAAAJ8EAABkcnMvZG93bnJldi54bWxQSwUGAAAAAAQA&#13;&#10;BADzAAAAsQUAAAAA&#13;&#10;" fillcolor="white [3201]" stroked="f" strokeweight=".5pt">
                <v:textbox>
                  <w:txbxContent>
                    <w:p w14:paraId="5F027EA7" w14:textId="77777777" w:rsidR="003031B7" w:rsidRPr="00085E1C" w:rsidRDefault="003031B7" w:rsidP="00312DDF">
                      <w:pPr>
                        <w:spacing w:before="120" w:after="60"/>
                        <w:rPr>
                          <w:rFonts w:ascii="Mistral" w:hAnsi="Mistral"/>
                          <w:color w:val="000000" w:themeColor="text1"/>
                          <w:sz w:val="44"/>
                          <w:szCs w:val="44"/>
                          <w:lang w:val="en-CA"/>
                        </w:rPr>
                      </w:pPr>
                      <w:r w:rsidRPr="00085E1C">
                        <w:rPr>
                          <w:rFonts w:ascii="Mistral" w:hAnsi="Mistral"/>
                          <w:color w:val="000000" w:themeColor="text1"/>
                          <w:sz w:val="44"/>
                          <w:szCs w:val="44"/>
                          <w:lang w:val="en-CA"/>
                        </w:rPr>
                        <w:t xml:space="preserve">Try again.  Fail again.  Fail Better.  </w:t>
                      </w:r>
                    </w:p>
                    <w:p w14:paraId="76EE0499" w14:textId="7F96EC49" w:rsidR="003031B7" w:rsidRPr="00085E1C" w:rsidRDefault="003031B7" w:rsidP="003031B7">
                      <w:pPr>
                        <w:spacing w:before="60" w:after="120"/>
                        <w:ind w:left="340"/>
                        <w:rPr>
                          <w:color w:val="000000" w:themeColor="text1"/>
                          <w:sz w:val="24"/>
                          <w:szCs w:val="24"/>
                          <w:lang w:val="en-CA"/>
                        </w:rPr>
                      </w:pPr>
                      <w:r w:rsidRPr="00085E1C">
                        <w:rPr>
                          <w:rFonts w:ascii="Mistral" w:hAnsi="Mistral"/>
                          <w:color w:val="000000" w:themeColor="text1"/>
                          <w:sz w:val="44"/>
                          <w:szCs w:val="44"/>
                          <w:lang w:val="en-CA"/>
                        </w:rPr>
                        <w:t xml:space="preserve">        </w:t>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44"/>
                          <w:szCs w:val="44"/>
                          <w:lang w:val="en-CA"/>
                        </w:rPr>
                        <w:tab/>
                      </w:r>
                      <w:r w:rsidRPr="00085E1C">
                        <w:rPr>
                          <w:rFonts w:ascii="Mistral" w:hAnsi="Mistral"/>
                          <w:color w:val="000000" w:themeColor="text1"/>
                          <w:sz w:val="24"/>
                          <w:szCs w:val="24"/>
                          <w:lang w:val="en-CA"/>
                        </w:rPr>
                        <w:t>Samuel Beckett</w:t>
                      </w:r>
                    </w:p>
                    <w:p w14:paraId="270A66ED" w14:textId="77777777" w:rsidR="003031B7" w:rsidRPr="00085E1C" w:rsidRDefault="003031B7" w:rsidP="003031B7"/>
                  </w:txbxContent>
                </v:textbox>
              </v:shape>
            </w:pict>
          </mc:Fallback>
        </mc:AlternateContent>
      </w:r>
    </w:p>
    <w:p w14:paraId="08102F04" w14:textId="5DF32B72" w:rsidR="00902179" w:rsidRDefault="00902179" w:rsidP="00B34C00">
      <w:pPr>
        <w:pStyle w:val="Heading1"/>
        <w:rPr>
          <w:sz w:val="16"/>
        </w:rPr>
        <w:sectPr w:rsidR="00902179">
          <w:type w:val="continuous"/>
          <w:pgSz w:w="12240" w:h="15840"/>
          <w:pgMar w:top="600" w:right="0" w:bottom="280" w:left="0" w:header="720" w:footer="720" w:gutter="0"/>
          <w:cols w:space="720"/>
        </w:sectPr>
      </w:pPr>
    </w:p>
    <w:p w14:paraId="6FE85BF4" w14:textId="77777777" w:rsidR="00902179" w:rsidRDefault="00902179">
      <w:pPr>
        <w:sectPr w:rsidR="00902179">
          <w:type w:val="continuous"/>
          <w:pgSz w:w="12240" w:h="15840"/>
          <w:pgMar w:top="600" w:right="0" w:bottom="280" w:left="0" w:header="720" w:footer="720" w:gutter="0"/>
          <w:cols w:num="2" w:space="720" w:equalWidth="0">
            <w:col w:w="2965" w:space="40"/>
            <w:col w:w="9235"/>
          </w:cols>
        </w:sectPr>
      </w:pPr>
    </w:p>
    <w:p w14:paraId="6CC98F7B" w14:textId="77156F27" w:rsidR="00104322" w:rsidRPr="005328B3" w:rsidRDefault="00312DDF" w:rsidP="00677770">
      <w:pPr>
        <w:pStyle w:val="BodyText"/>
        <w:ind w:right="758"/>
        <w:jc w:val="both"/>
        <w:rPr>
          <w:rFonts w:ascii="Nunito Sans" w:hAnsi="Nunito Sans"/>
          <w:sz w:val="22"/>
          <w:szCs w:val="22"/>
        </w:rPr>
      </w:pPr>
      <w:r w:rsidRPr="005328B3">
        <w:rPr>
          <w:rFonts w:ascii="Nunito Sans" w:hAnsi="Nunito Sans"/>
          <w:noProof/>
          <w:sz w:val="22"/>
          <w:szCs w:val="22"/>
        </w:rPr>
        <mc:AlternateContent>
          <mc:Choice Requires="wps">
            <w:drawing>
              <wp:anchor distT="0" distB="0" distL="114300" distR="114300" simplePos="0" relativeHeight="251671040" behindDoc="0" locked="0" layoutInCell="1" allowOverlap="1" wp14:anchorId="33D1E198" wp14:editId="666A5C49">
                <wp:simplePos x="0" y="0"/>
                <wp:positionH relativeFrom="page">
                  <wp:posOffset>221429</wp:posOffset>
                </wp:positionH>
                <wp:positionV relativeFrom="paragraph">
                  <wp:posOffset>58807</wp:posOffset>
                </wp:positionV>
                <wp:extent cx="307340" cy="1509721"/>
                <wp:effectExtent l="0" t="0" r="1016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340" cy="1509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0C1F" w14:textId="77777777" w:rsidR="00B8030D" w:rsidRPr="00FE1228" w:rsidRDefault="00B8030D" w:rsidP="00B8030D">
                            <w:pPr>
                              <w:spacing w:before="74"/>
                              <w:ind w:left="20"/>
                              <w:rPr>
                                <w:rFonts w:ascii="Nunito Sans" w:hAnsi="Nunito Sans"/>
                                <w:b/>
                                <w:sz w:val="36"/>
                                <w:szCs w:val="36"/>
                              </w:rPr>
                            </w:pPr>
                            <w:r w:rsidRPr="00FE1228">
                              <w:rPr>
                                <w:rFonts w:ascii="Nunito Sans" w:hAnsi="Nunito Sans"/>
                                <w:b/>
                                <w:color w:val="231F20"/>
                                <w:w w:val="105"/>
                                <w:sz w:val="36"/>
                                <w:szCs w:val="36"/>
                              </w:rPr>
                              <w:t>Assessment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E198" id="Text Box 2" o:spid="_x0000_s1034" type="#_x0000_t202" style="position:absolute;left:0;text-align:left;margin-left:17.45pt;margin-top:4.65pt;width:24.2pt;height:118.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sCEoQIAAJwFAAAOAAAAZHJzL2Uyb0RvYy54bWysVG1vmzAQ/j5p/8Hyd8pLSAKopGpCmCZ1&#13;&#10;L1K7H+CACdbAZrYTqKb+951NSNNWk6ZtfLCO8/nunrvn7vpmaBt0pFIxwVPsX3kYUV6IkvF9ir89&#13;&#10;5E6EkdKEl6QRnKb4kSp8s3r/7rrvEhqIWjQllQiccJX0XYprrbvEdVVR05aoK9FRDpeVkC3R8Cv3&#13;&#10;bilJD97bxg08b+H2QpadFAVVCrTZeIlX1n9V0UJ/qSpFNWpSDLlpe0p77szprq5Jspekq1lxSoP8&#13;&#10;RRYtYRyCnl1lRBN0kOyNq5YVUihR6atCtK6oKlZQiwHQ+N4rNPc16ajFAsVR3blM6v+5LT4fv0rE&#13;&#10;SugdRpy00KIHOmi0FgMKTHX6TiVgdN+BmR5AbSwNUtXdieK7AhP3wmZ8oIz1rv8kSvBHDlrYF0Ml&#13;&#10;W/MSUCNwA+14PLfAxCxAOfOWsxBuCrjy5168DHyThUuS6XUnlf5ARYuMkGIJLbbeyfFO6dF0MjHB&#13;&#10;uMhZ04CeJA1/oQCfowZiw1NzZ7KwXfsZe/E22kahEwaLrRN6Webc5pvQWeT+cp7Nss0m859MXD9M&#13;&#10;alaWlJswE4P88M86dOLy2Pszh5RoWGncmZSU3O82jURHAgzO7XcqyIWZ+zINWy/A8gqSH4TeOoid&#13;&#10;fBEtnTAP50689CLH8+N1vPDCOMzyl5DuGKf/Dgn1KY7nwXxkzW+xefZ7i40kLdOwIxrWpjg6G5Gk&#13;&#10;pqTc8tK2VhPWjPJFKUz6z6WAdk+NtoQ1HB3ZqofdYEcgmgi/E+UjMFgKIBiQEfYbCOYMlvDbw7pI&#13;&#10;sfpxIJJi1HzkMI+g1pMgJ2E3CYQXtYCtozEaxY0ed9Chk2xfg/Nxpri4hWGpmOWxmaoxkdOIwQqw&#13;&#10;cE7ryuyYy39r9bxUV78AAAD//wMAUEsDBBQABgAIAAAAIQDrQpAR4AAAAAwBAAAPAAAAZHJzL2Rv&#13;&#10;d25yZXYueG1sTE9NT4NAEL2b+B82Y+LNLi1EgTI0jY2mN9Lag8ctuwLKzhJ2afHfO570MpPJe/M+&#13;&#10;is1se3Exo+8cISwXEQhDtdMdNQint5eHFIQPirTqHRmEb+NhU97eFCrX7koHczmGRrAI+VwhtCEM&#13;&#10;uZS+bo1VfuEGQ4x9uNGqwOfYSD2qK4vbXq6i6FFa1RE7tGowz62pv46TRZhOr9vMfu6SfVrFJHWz&#13;&#10;r6bqHfH+bt6teWzXIIKZw98H/Hbg/FBysLObSHvRI8RJxkyELAbBcBrzPiOskqclyLKQ/0uUPwAA&#13;&#10;AP//AwBQSwECLQAUAAYACAAAACEAtoM4kv4AAADhAQAAEwAAAAAAAAAAAAAAAAAAAAAAW0NvbnRl&#13;&#10;bnRfVHlwZXNdLnhtbFBLAQItABQABgAIAAAAIQA4/SH/1gAAAJQBAAALAAAAAAAAAAAAAAAAAC8B&#13;&#10;AABfcmVscy8ucmVsc1BLAQItABQABgAIAAAAIQDBXsCEoQIAAJwFAAAOAAAAAAAAAAAAAAAAAC4C&#13;&#10;AABkcnMvZTJvRG9jLnhtbFBLAQItABQABgAIAAAAIQDrQpAR4AAAAAwBAAAPAAAAAAAAAAAAAAAA&#13;&#10;APsEAABkcnMvZG93bnJldi54bWxQSwUGAAAAAAQABADzAAAACAYAAAAA&#13;&#10;" filled="f" stroked="f">
                <v:path arrowok="t"/>
                <v:textbox style="layout-flow:vertical;mso-layout-flow-alt:bottom-to-top" inset="0,0,0,0">
                  <w:txbxContent>
                    <w:p w14:paraId="08DC0C1F" w14:textId="77777777" w:rsidR="00B8030D" w:rsidRPr="00FE1228" w:rsidRDefault="00B8030D" w:rsidP="00B8030D">
                      <w:pPr>
                        <w:spacing w:before="74"/>
                        <w:ind w:left="20"/>
                        <w:rPr>
                          <w:rFonts w:ascii="Nunito Sans" w:hAnsi="Nunito Sans"/>
                          <w:b/>
                          <w:sz w:val="36"/>
                          <w:szCs w:val="36"/>
                        </w:rPr>
                      </w:pPr>
                      <w:r w:rsidRPr="00FE1228">
                        <w:rPr>
                          <w:rFonts w:ascii="Nunito Sans" w:hAnsi="Nunito Sans"/>
                          <w:b/>
                          <w:color w:val="231F20"/>
                          <w:w w:val="105"/>
                          <w:sz w:val="36"/>
                          <w:szCs w:val="36"/>
                        </w:rPr>
                        <w:t>Assessment</w:t>
                      </w:r>
                    </w:p>
                  </w:txbxContent>
                </v:textbox>
                <w10:wrap anchorx="page"/>
              </v:shape>
            </w:pict>
          </mc:Fallback>
        </mc:AlternateContent>
      </w:r>
      <w:r w:rsidR="003031B7" w:rsidRPr="005328B3">
        <w:rPr>
          <w:rFonts w:ascii="Nunito Sans" w:hAnsi="Nunito Sans"/>
          <w:color w:val="231F20"/>
          <w:sz w:val="22"/>
          <w:szCs w:val="22"/>
        </w:rPr>
        <w:t>As you have heard</w:t>
      </w:r>
      <w:r w:rsidR="00CB01E4" w:rsidRPr="005328B3">
        <w:rPr>
          <w:rFonts w:ascii="Nunito Sans" w:hAnsi="Nunito Sans"/>
          <w:color w:val="231F20"/>
          <w:sz w:val="22"/>
          <w:szCs w:val="22"/>
        </w:rPr>
        <w:t xml:space="preserve">, </w:t>
      </w:r>
      <w:r w:rsidR="003031B7" w:rsidRPr="005328B3">
        <w:rPr>
          <w:rFonts w:ascii="Nunito Sans" w:hAnsi="Nunito Sans"/>
          <w:color w:val="231F20"/>
          <w:sz w:val="22"/>
          <w:szCs w:val="22"/>
        </w:rPr>
        <w:t xml:space="preserve">the school </w:t>
      </w:r>
      <w:r w:rsidR="00CB01E4" w:rsidRPr="005328B3">
        <w:rPr>
          <w:rFonts w:ascii="Nunito Sans" w:hAnsi="Nunito Sans"/>
          <w:color w:val="231F20"/>
          <w:sz w:val="22"/>
          <w:szCs w:val="22"/>
        </w:rPr>
        <w:t xml:space="preserve">is transitioning to a new way of </w:t>
      </w:r>
      <w:r w:rsidR="003031B7" w:rsidRPr="005328B3">
        <w:rPr>
          <w:rFonts w:ascii="Nunito Sans" w:hAnsi="Nunito Sans"/>
          <w:color w:val="231F20"/>
          <w:sz w:val="22"/>
          <w:szCs w:val="22"/>
        </w:rPr>
        <w:t>grading called standards-bas</w:t>
      </w:r>
      <w:r w:rsidR="006E00E6" w:rsidRPr="005328B3">
        <w:rPr>
          <w:rFonts w:ascii="Nunito Sans" w:hAnsi="Nunito Sans"/>
          <w:color w:val="231F20"/>
          <w:sz w:val="22"/>
          <w:szCs w:val="22"/>
        </w:rPr>
        <w:t>ed grading</w:t>
      </w:r>
      <w:r w:rsidR="00104322" w:rsidRPr="005328B3">
        <w:rPr>
          <w:rFonts w:ascii="Nunito Sans" w:hAnsi="Nunito Sans"/>
          <w:color w:val="231F20"/>
          <w:sz w:val="22"/>
          <w:szCs w:val="22"/>
        </w:rPr>
        <w:t xml:space="preserve"> (SBG)</w:t>
      </w:r>
      <w:r w:rsidR="00603359" w:rsidRPr="005328B3">
        <w:rPr>
          <w:rFonts w:ascii="Nunito Sans" w:hAnsi="Nunito Sans"/>
          <w:color w:val="231F20"/>
          <w:sz w:val="22"/>
          <w:szCs w:val="22"/>
        </w:rPr>
        <w:t>.</w:t>
      </w:r>
      <w:r w:rsidR="00104322" w:rsidRPr="005328B3">
        <w:rPr>
          <w:rFonts w:ascii="Nunito Sans" w:hAnsi="Nunito Sans"/>
          <w:color w:val="231F20"/>
          <w:sz w:val="22"/>
          <w:szCs w:val="22"/>
        </w:rPr>
        <w:t xml:space="preserve">  SBG </w:t>
      </w:r>
      <w:r w:rsidR="00104322" w:rsidRPr="005328B3">
        <w:rPr>
          <w:rFonts w:ascii="Nunito Sans" w:hAnsi="Nunito Sans" w:cs="Arial"/>
          <w:sz w:val="22"/>
          <w:szCs w:val="22"/>
        </w:rPr>
        <w:t>focuses solely on your progress towards mastery of the Science 10 learning standards, and provides grades that are accurate, consistent, meaningful, and supportive of learning.  Each assessment will provide feedback to you about your strengths, areas for growth, and next steps.  SBG reflects your most recent and consistent level of academic achievement, so if you demonstrate that past assessment information no longer accurately reflects your learning, that information will be dropped from grading and replaced by the new information.  Non-academic factors such as participation and attendance a</w:t>
      </w:r>
      <w:r>
        <w:rPr>
          <w:rFonts w:ascii="Nunito Sans" w:hAnsi="Nunito Sans" w:cs="Arial"/>
          <w:sz w:val="22"/>
          <w:szCs w:val="22"/>
        </w:rPr>
        <w:t xml:space="preserve">re not included in your grade.  </w:t>
      </w:r>
      <w:r w:rsidR="00C939D4">
        <w:rPr>
          <w:rFonts w:ascii="Nunito Sans" w:hAnsi="Nunito Sans" w:cs="Arial"/>
          <w:b/>
          <w:sz w:val="22"/>
          <w:szCs w:val="22"/>
        </w:rPr>
        <w:t>W</w:t>
      </w:r>
      <w:r w:rsidR="00C939D4">
        <w:rPr>
          <w:rFonts w:ascii="Nunito Sans" w:hAnsi="Nunito Sans" w:cs="Arial"/>
          <w:sz w:val="22"/>
          <w:szCs w:val="22"/>
        </w:rPr>
        <w:t xml:space="preserve">e will discuss the </w:t>
      </w:r>
      <w:r w:rsidR="00C939D4" w:rsidRPr="00C939D4">
        <w:rPr>
          <w:rFonts w:ascii="Nunito Sans" w:hAnsi="Nunito Sans" w:cs="Arial"/>
          <w:b/>
          <w:sz w:val="22"/>
          <w:szCs w:val="22"/>
        </w:rPr>
        <w:t>attached FAQs</w:t>
      </w:r>
      <w:r w:rsidR="00C939D4">
        <w:rPr>
          <w:rFonts w:ascii="Nunito Sans" w:hAnsi="Nunito Sans" w:cs="Arial"/>
          <w:sz w:val="22"/>
          <w:szCs w:val="22"/>
        </w:rPr>
        <w:t xml:space="preserve"> together</w:t>
      </w:r>
      <w:r>
        <w:rPr>
          <w:rFonts w:ascii="Nunito Sans" w:hAnsi="Nunito Sans" w:cs="Arial"/>
          <w:sz w:val="22"/>
          <w:szCs w:val="22"/>
        </w:rPr>
        <w:t>, so that you will understand SBG and be able to explain this new system to your parents.</w:t>
      </w:r>
    </w:p>
    <w:p w14:paraId="20AD1BAD" w14:textId="6A0DE017" w:rsidR="006E00E6" w:rsidRDefault="006E00E6" w:rsidP="00677770">
      <w:pPr>
        <w:pStyle w:val="BodyText"/>
        <w:spacing w:before="144"/>
        <w:ind w:left="0" w:right="716"/>
        <w:jc w:val="both"/>
        <w:rPr>
          <w:color w:val="231F20"/>
        </w:rPr>
      </w:pPr>
      <w:bookmarkStart w:id="0" w:name="_GoBack"/>
      <w:bookmarkEnd w:id="0"/>
    </w:p>
    <w:p w14:paraId="20C2DA8F" w14:textId="6E47609C" w:rsidR="004207CF" w:rsidRPr="004207CF" w:rsidRDefault="00677770" w:rsidP="004207CF">
      <w:pPr>
        <w:pStyle w:val="BodyText"/>
        <w:spacing w:after="480"/>
        <w:ind w:left="2552" w:right="714"/>
        <w:jc w:val="both"/>
        <w:rPr>
          <w:rFonts w:ascii="Nunito Sans" w:hAnsi="Nunito Sans"/>
          <w:color w:val="231F20"/>
          <w:sz w:val="22"/>
          <w:szCs w:val="22"/>
        </w:rPr>
      </w:pPr>
      <w:r>
        <w:rPr>
          <w:noProof/>
        </w:rPr>
        <w:drawing>
          <wp:anchor distT="0" distB="0" distL="0" distR="0" simplePos="0" relativeHeight="251653632" behindDoc="0" locked="0" layoutInCell="1" allowOverlap="1" wp14:anchorId="42DB9679" wp14:editId="5E5E1F34">
            <wp:simplePos x="0" y="0"/>
            <wp:positionH relativeFrom="page">
              <wp:posOffset>719847</wp:posOffset>
            </wp:positionH>
            <wp:positionV relativeFrom="paragraph">
              <wp:posOffset>25305</wp:posOffset>
            </wp:positionV>
            <wp:extent cx="730062" cy="730985"/>
            <wp:effectExtent l="0" t="0" r="0" b="5715"/>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730062" cy="730985"/>
                    </a:xfrm>
                    <a:prstGeom prst="rect">
                      <a:avLst/>
                    </a:prstGeom>
                  </pic:spPr>
                </pic:pic>
              </a:graphicData>
            </a:graphic>
            <wp14:sizeRelH relativeFrom="margin">
              <wp14:pctWidth>0</wp14:pctWidth>
            </wp14:sizeRelH>
            <wp14:sizeRelV relativeFrom="margin">
              <wp14:pctHeight>0</wp14:pctHeight>
            </wp14:sizeRelV>
          </wp:anchor>
        </w:drawing>
      </w:r>
      <w:r w:rsidR="00ED67ED" w:rsidRPr="00677770">
        <w:rPr>
          <w:rFonts w:ascii="Nunito Sans" w:hAnsi="Nunito Sans"/>
          <w:color w:val="231F20"/>
          <w:sz w:val="22"/>
          <w:szCs w:val="22"/>
        </w:rPr>
        <w:t xml:space="preserve">While not every student in Science 10 plans to pursue a career in science, </w:t>
      </w:r>
      <w:r w:rsidR="00CB01E4" w:rsidRPr="00677770">
        <w:rPr>
          <w:rFonts w:ascii="Nunito Sans" w:hAnsi="Nunito Sans"/>
          <w:color w:val="231F20"/>
          <w:sz w:val="22"/>
          <w:szCs w:val="22"/>
        </w:rPr>
        <w:t xml:space="preserve">all of you </w:t>
      </w:r>
      <w:r w:rsidR="002D613F" w:rsidRPr="00677770">
        <w:rPr>
          <w:rFonts w:ascii="Nunito Sans" w:hAnsi="Nunito Sans"/>
          <w:color w:val="231F20"/>
          <w:sz w:val="22"/>
          <w:szCs w:val="22"/>
        </w:rPr>
        <w:t>will</w:t>
      </w:r>
      <w:r w:rsidR="00ED67ED" w:rsidRPr="00677770">
        <w:rPr>
          <w:rFonts w:ascii="Nunito Sans" w:hAnsi="Nunito Sans"/>
          <w:color w:val="231F20"/>
          <w:sz w:val="22"/>
          <w:szCs w:val="22"/>
        </w:rPr>
        <w:t xml:space="preserve"> become </w:t>
      </w:r>
      <w:r w:rsidR="00FE1228" w:rsidRPr="00677770">
        <w:rPr>
          <w:rFonts w:ascii="Nunito Sans" w:hAnsi="Nunito Sans"/>
          <w:color w:val="231F20"/>
          <w:sz w:val="22"/>
          <w:szCs w:val="22"/>
        </w:rPr>
        <w:t xml:space="preserve">global </w:t>
      </w:r>
      <w:r w:rsidR="00B8030D" w:rsidRPr="00677770">
        <w:rPr>
          <w:rFonts w:ascii="Nunito Sans" w:hAnsi="Nunito Sans"/>
          <w:color w:val="231F20"/>
          <w:sz w:val="22"/>
          <w:szCs w:val="22"/>
        </w:rPr>
        <w:t xml:space="preserve">citizens having to make </w:t>
      </w:r>
      <w:r w:rsidR="004207CF">
        <w:rPr>
          <w:rFonts w:ascii="Nunito Sans" w:hAnsi="Nunito Sans"/>
          <w:color w:val="231F20"/>
          <w:sz w:val="22"/>
          <w:szCs w:val="22"/>
        </w:rPr>
        <w:t>sound and ethical</w:t>
      </w:r>
      <w:r w:rsidR="00ED67ED" w:rsidRPr="00677770">
        <w:rPr>
          <w:rFonts w:ascii="Nunito Sans" w:hAnsi="Nunito Sans"/>
          <w:color w:val="231F20"/>
          <w:sz w:val="22"/>
          <w:szCs w:val="22"/>
        </w:rPr>
        <w:t xml:space="preserve"> decisions. This course </w:t>
      </w:r>
      <w:r w:rsidR="00E77F8F">
        <w:rPr>
          <w:rFonts w:ascii="Nunito Sans" w:hAnsi="Nunito Sans"/>
          <w:color w:val="231F20"/>
          <w:sz w:val="22"/>
          <w:szCs w:val="22"/>
        </w:rPr>
        <w:t>will help you gain the knowledge, skills, and attitudes</w:t>
      </w:r>
      <w:r w:rsidR="004207CF">
        <w:rPr>
          <w:rFonts w:ascii="Nunito Sans" w:hAnsi="Nunito Sans"/>
          <w:color w:val="231F20"/>
          <w:sz w:val="22"/>
          <w:szCs w:val="22"/>
        </w:rPr>
        <w:t xml:space="preserve"> needed to make these</w:t>
      </w:r>
      <w:r w:rsidR="00E77F8F">
        <w:rPr>
          <w:rFonts w:ascii="Nunito Sans" w:hAnsi="Nunito Sans"/>
          <w:color w:val="231F20"/>
          <w:sz w:val="22"/>
          <w:szCs w:val="22"/>
        </w:rPr>
        <w:t xml:space="preserve"> decisions</w:t>
      </w:r>
      <w:r w:rsidR="004207CF">
        <w:rPr>
          <w:rFonts w:ascii="Nunito Sans" w:hAnsi="Nunito Sans"/>
          <w:color w:val="231F20"/>
          <w:sz w:val="22"/>
          <w:szCs w:val="22"/>
        </w:rPr>
        <w:t xml:space="preserve">, and to </w:t>
      </w:r>
      <w:r w:rsidR="00E77F8F">
        <w:rPr>
          <w:rFonts w:ascii="Nunito Sans" w:hAnsi="Nunito Sans"/>
          <w:color w:val="231F20"/>
          <w:sz w:val="22"/>
          <w:szCs w:val="22"/>
        </w:rPr>
        <w:t>assess the impact of science and technology on yourself, society, and the environment.</w:t>
      </w:r>
    </w:p>
    <w:p w14:paraId="4F5D3556" w14:textId="53976AC2" w:rsidR="00902179" w:rsidRPr="00677770" w:rsidRDefault="004207CF" w:rsidP="004207CF">
      <w:pPr>
        <w:pStyle w:val="BodyText"/>
        <w:spacing w:before="164"/>
        <w:ind w:left="2552" w:right="716"/>
        <w:jc w:val="both"/>
        <w:rPr>
          <w:rFonts w:ascii="Nunito Sans" w:hAnsi="Nunito Sans"/>
          <w:sz w:val="22"/>
          <w:szCs w:val="22"/>
        </w:rPr>
      </w:pPr>
      <w:r w:rsidRPr="00677770">
        <w:rPr>
          <w:rFonts w:ascii="Nunito Sans" w:hAnsi="Nunito Sans"/>
          <w:noProof/>
          <w:color w:val="231F20"/>
          <w:sz w:val="22"/>
          <w:szCs w:val="22"/>
        </w:rPr>
        <w:drawing>
          <wp:anchor distT="0" distB="0" distL="114300" distR="114300" simplePos="0" relativeHeight="251695616" behindDoc="0" locked="0" layoutInCell="1" allowOverlap="1" wp14:anchorId="018F9BA0" wp14:editId="0CB8EFF9">
            <wp:simplePos x="0" y="0"/>
            <wp:positionH relativeFrom="margin">
              <wp:posOffset>770965</wp:posOffset>
            </wp:positionH>
            <wp:positionV relativeFrom="margin">
              <wp:posOffset>8180892</wp:posOffset>
            </wp:positionV>
            <wp:extent cx="612775" cy="607695"/>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775" cy="607695"/>
                    </a:xfrm>
                    <a:prstGeom prst="rect">
                      <a:avLst/>
                    </a:prstGeom>
                  </pic:spPr>
                </pic:pic>
              </a:graphicData>
            </a:graphic>
            <wp14:sizeRelH relativeFrom="margin">
              <wp14:pctWidth>0</wp14:pctWidth>
            </wp14:sizeRelH>
            <wp14:sizeRelV relativeFrom="margin">
              <wp14:pctHeight>0</wp14:pctHeight>
            </wp14:sizeRelV>
          </wp:anchor>
        </w:drawing>
      </w:r>
      <w:r w:rsidR="00ED67ED" w:rsidRPr="00677770">
        <w:rPr>
          <w:rFonts w:ascii="Nunito Sans" w:hAnsi="Nunito Sans"/>
          <w:b/>
          <w:color w:val="231F20"/>
          <w:sz w:val="22"/>
          <w:szCs w:val="22"/>
        </w:rPr>
        <w:t>FreshGrade</w:t>
      </w:r>
      <w:r w:rsidR="00ED67ED" w:rsidRPr="00677770">
        <w:rPr>
          <w:rFonts w:ascii="Nunito Sans" w:hAnsi="Nunito Sans"/>
          <w:b/>
          <w:color w:val="231F20"/>
          <w:spacing w:val="-5"/>
          <w:sz w:val="22"/>
          <w:szCs w:val="22"/>
        </w:rPr>
        <w:t xml:space="preserve"> </w:t>
      </w:r>
      <w:r w:rsidR="00ED67ED" w:rsidRPr="00677770">
        <w:rPr>
          <w:rFonts w:ascii="Nunito Sans" w:hAnsi="Nunito Sans"/>
          <w:color w:val="231F20"/>
          <w:sz w:val="22"/>
          <w:szCs w:val="22"/>
        </w:rPr>
        <w:t>will</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be</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used</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as</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a</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portal</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to</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dialogue,</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reflect</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and</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track</w:t>
      </w:r>
      <w:r w:rsidR="00ED67ED" w:rsidRPr="00677770">
        <w:rPr>
          <w:rFonts w:ascii="Nunito Sans" w:hAnsi="Nunito Sans"/>
          <w:color w:val="231F20"/>
          <w:spacing w:val="-7"/>
          <w:sz w:val="22"/>
          <w:szCs w:val="22"/>
        </w:rPr>
        <w:t xml:space="preserve"> </w:t>
      </w:r>
      <w:r w:rsidR="00ED67ED" w:rsidRPr="00677770">
        <w:rPr>
          <w:rFonts w:ascii="Nunito Sans" w:hAnsi="Nunito Sans"/>
          <w:color w:val="231F20"/>
          <w:sz w:val="22"/>
          <w:szCs w:val="22"/>
        </w:rPr>
        <w:t xml:space="preserve">progress in the course. </w:t>
      </w:r>
      <w:r w:rsidR="00FE1228" w:rsidRPr="00677770">
        <w:rPr>
          <w:rFonts w:ascii="Nunito Sans" w:hAnsi="Nunito Sans"/>
          <w:color w:val="231F20"/>
          <w:spacing w:val="-3"/>
          <w:sz w:val="22"/>
          <w:szCs w:val="22"/>
        </w:rPr>
        <w:t>Your p</w:t>
      </w:r>
      <w:r w:rsidR="00ED67ED" w:rsidRPr="00677770">
        <w:rPr>
          <w:rFonts w:ascii="Nunito Sans" w:hAnsi="Nunito Sans"/>
          <w:color w:val="231F20"/>
          <w:spacing w:val="-3"/>
          <w:sz w:val="22"/>
          <w:szCs w:val="22"/>
        </w:rPr>
        <w:t xml:space="preserve">arents </w:t>
      </w:r>
      <w:r w:rsidR="00ED67ED" w:rsidRPr="00677770">
        <w:rPr>
          <w:rFonts w:ascii="Nunito Sans" w:hAnsi="Nunito Sans"/>
          <w:color w:val="231F20"/>
          <w:sz w:val="22"/>
          <w:szCs w:val="22"/>
        </w:rPr>
        <w:t>will be able to view and</w:t>
      </w:r>
      <w:r w:rsidR="00CB01E4" w:rsidRPr="00677770">
        <w:rPr>
          <w:rFonts w:ascii="Nunito Sans" w:hAnsi="Nunito Sans"/>
          <w:color w:val="231F20"/>
          <w:sz w:val="22"/>
          <w:szCs w:val="22"/>
        </w:rPr>
        <w:t xml:space="preserve"> comment on your </w:t>
      </w:r>
      <w:r w:rsidR="00ED67ED" w:rsidRPr="00677770">
        <w:rPr>
          <w:rFonts w:ascii="Nunito Sans" w:hAnsi="Nunito Sans"/>
          <w:color w:val="231F20"/>
          <w:sz w:val="22"/>
          <w:szCs w:val="22"/>
        </w:rPr>
        <w:t xml:space="preserve">progress, should they wish. Email invitations to access this web tool will be send to </w:t>
      </w:r>
      <w:r w:rsidR="00CB01E4" w:rsidRPr="00677770">
        <w:rPr>
          <w:rFonts w:ascii="Nunito Sans" w:hAnsi="Nunito Sans"/>
          <w:color w:val="231F20"/>
          <w:sz w:val="22"/>
          <w:szCs w:val="22"/>
        </w:rPr>
        <w:t>you</w:t>
      </w:r>
      <w:r w:rsidR="00ED67ED" w:rsidRPr="00677770">
        <w:rPr>
          <w:rFonts w:ascii="Nunito Sans" w:hAnsi="Nunito Sans"/>
          <w:color w:val="231F20"/>
          <w:sz w:val="22"/>
          <w:szCs w:val="22"/>
        </w:rPr>
        <w:t xml:space="preserve"> and </w:t>
      </w:r>
      <w:r w:rsidR="00CB01E4" w:rsidRPr="00677770">
        <w:rPr>
          <w:rFonts w:ascii="Nunito Sans" w:hAnsi="Nunito Sans"/>
          <w:color w:val="231F20"/>
          <w:sz w:val="22"/>
          <w:szCs w:val="22"/>
        </w:rPr>
        <w:t xml:space="preserve">your </w:t>
      </w:r>
      <w:r w:rsidR="00ED67ED" w:rsidRPr="00677770">
        <w:rPr>
          <w:rFonts w:ascii="Nunito Sans" w:hAnsi="Nunito Sans"/>
          <w:color w:val="231F20"/>
          <w:sz w:val="22"/>
          <w:szCs w:val="22"/>
        </w:rPr>
        <w:t>parents early in the</w:t>
      </w:r>
      <w:r w:rsidR="00ED67ED" w:rsidRPr="00677770">
        <w:rPr>
          <w:rFonts w:ascii="Nunito Sans" w:hAnsi="Nunito Sans"/>
          <w:color w:val="231F20"/>
          <w:spacing w:val="-25"/>
          <w:sz w:val="22"/>
          <w:szCs w:val="22"/>
        </w:rPr>
        <w:t xml:space="preserve"> </w:t>
      </w:r>
      <w:r w:rsidR="00ED67ED" w:rsidRPr="00677770">
        <w:rPr>
          <w:rFonts w:ascii="Nunito Sans" w:hAnsi="Nunito Sans"/>
          <w:color w:val="231F20"/>
          <w:sz w:val="22"/>
          <w:szCs w:val="22"/>
        </w:rPr>
        <w:t>course.</w:t>
      </w:r>
    </w:p>
    <w:sectPr w:rsidR="00902179" w:rsidRPr="00677770">
      <w:type w:val="continuous"/>
      <w:pgSz w:w="12240" w:h="15840"/>
      <w:pgMar w:top="6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689A" w14:textId="77777777" w:rsidR="002E0C42" w:rsidRDefault="002E0C42" w:rsidP="00677770">
      <w:r>
        <w:separator/>
      </w:r>
    </w:p>
  </w:endnote>
  <w:endnote w:type="continuationSeparator" w:id="0">
    <w:p w14:paraId="4F12AC76" w14:textId="77777777" w:rsidR="002E0C42" w:rsidRDefault="002E0C42" w:rsidP="0067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unito Sans">
    <w:panose1 w:val="00000500000000000000"/>
    <w:charset w:val="00"/>
    <w:family w:val="auto"/>
    <w:pitch w:val="variable"/>
    <w:sig w:usb0="20000007" w:usb1="00000001" w:usb2="00000000" w:usb3="00000000" w:csb0="00000193"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BFDD" w14:textId="77777777" w:rsidR="00677770" w:rsidRDefault="00677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8C39" w14:textId="77777777" w:rsidR="00677770" w:rsidRDefault="00677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A26D" w14:textId="77777777" w:rsidR="00677770" w:rsidRDefault="00677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2C96" w14:textId="77777777" w:rsidR="002E0C42" w:rsidRDefault="002E0C42" w:rsidP="00677770">
      <w:r>
        <w:separator/>
      </w:r>
    </w:p>
  </w:footnote>
  <w:footnote w:type="continuationSeparator" w:id="0">
    <w:p w14:paraId="30FB96E6" w14:textId="77777777" w:rsidR="002E0C42" w:rsidRDefault="002E0C42" w:rsidP="0067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FD315" w14:textId="350FD4E9" w:rsidR="00677770" w:rsidRDefault="002E0C42">
    <w:pPr>
      <w:pStyle w:val="Header"/>
    </w:pPr>
    <w:r>
      <w:rPr>
        <w:noProof/>
      </w:rPr>
      <w:pict w14:anchorId="3B67AB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413" o:spid="_x0000_s2051" type="#_x0000_t136" alt="" style="position:absolute;margin-left:0;margin-top:0;width:647.15pt;height:215.7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Nunito San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861ED" w14:textId="5450C247" w:rsidR="00677770" w:rsidRDefault="002E0C42">
    <w:pPr>
      <w:pStyle w:val="Header"/>
    </w:pPr>
    <w:r>
      <w:rPr>
        <w:noProof/>
      </w:rPr>
      <w:pict w14:anchorId="3939E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414" o:spid="_x0000_s2050" type="#_x0000_t136" alt="" style="position:absolute;margin-left:0;margin-top:0;width:647.15pt;height:215.7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Nunito San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B583" w14:textId="529122A9" w:rsidR="00677770" w:rsidRDefault="002E0C42">
    <w:pPr>
      <w:pStyle w:val="Header"/>
    </w:pPr>
    <w:r>
      <w:rPr>
        <w:noProof/>
      </w:rPr>
      <w:pict w14:anchorId="24EB9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412" o:spid="_x0000_s2049" type="#_x0000_t136" alt="" style="position:absolute;margin-left:0;margin-top:0;width:647.15pt;height:215.7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Nunito San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C6F09"/>
    <w:multiLevelType w:val="hybridMultilevel"/>
    <w:tmpl w:val="F502DA0A"/>
    <w:lvl w:ilvl="0" w:tplc="3AC611B4">
      <w:numFmt w:val="bullet"/>
      <w:lvlText w:val="•"/>
      <w:lvlJc w:val="left"/>
      <w:pPr>
        <w:ind w:left="699" w:hanging="203"/>
      </w:pPr>
      <w:rPr>
        <w:rFonts w:ascii="Minion Pro" w:eastAsia="Minion Pro" w:hAnsi="Minion Pro" w:cs="Minion Pro" w:hint="default"/>
        <w:color w:val="231F20"/>
        <w:spacing w:val="-6"/>
        <w:w w:val="100"/>
        <w:sz w:val="24"/>
        <w:szCs w:val="24"/>
      </w:rPr>
    </w:lvl>
    <w:lvl w:ilvl="1" w:tplc="9D0AFE72">
      <w:numFmt w:val="bullet"/>
      <w:lvlText w:val="•"/>
      <w:lvlJc w:val="left"/>
      <w:pPr>
        <w:ind w:left="1129" w:hanging="203"/>
      </w:pPr>
      <w:rPr>
        <w:rFonts w:hint="default"/>
      </w:rPr>
    </w:lvl>
    <w:lvl w:ilvl="2" w:tplc="0EA8CA22">
      <w:numFmt w:val="bullet"/>
      <w:lvlText w:val="•"/>
      <w:lvlJc w:val="left"/>
      <w:pPr>
        <w:ind w:left="1559" w:hanging="203"/>
      </w:pPr>
      <w:rPr>
        <w:rFonts w:hint="default"/>
      </w:rPr>
    </w:lvl>
    <w:lvl w:ilvl="3" w:tplc="0A6A0500">
      <w:numFmt w:val="bullet"/>
      <w:lvlText w:val="•"/>
      <w:lvlJc w:val="left"/>
      <w:pPr>
        <w:ind w:left="1989" w:hanging="203"/>
      </w:pPr>
      <w:rPr>
        <w:rFonts w:hint="default"/>
      </w:rPr>
    </w:lvl>
    <w:lvl w:ilvl="4" w:tplc="189EC508">
      <w:numFmt w:val="bullet"/>
      <w:lvlText w:val="•"/>
      <w:lvlJc w:val="left"/>
      <w:pPr>
        <w:ind w:left="2419" w:hanging="203"/>
      </w:pPr>
      <w:rPr>
        <w:rFonts w:hint="default"/>
      </w:rPr>
    </w:lvl>
    <w:lvl w:ilvl="5" w:tplc="3CE80444">
      <w:numFmt w:val="bullet"/>
      <w:lvlText w:val="•"/>
      <w:lvlJc w:val="left"/>
      <w:pPr>
        <w:ind w:left="2849" w:hanging="203"/>
      </w:pPr>
      <w:rPr>
        <w:rFonts w:hint="default"/>
      </w:rPr>
    </w:lvl>
    <w:lvl w:ilvl="6" w:tplc="FA82031E">
      <w:numFmt w:val="bullet"/>
      <w:lvlText w:val="•"/>
      <w:lvlJc w:val="left"/>
      <w:pPr>
        <w:ind w:left="3279" w:hanging="203"/>
      </w:pPr>
      <w:rPr>
        <w:rFonts w:hint="default"/>
      </w:rPr>
    </w:lvl>
    <w:lvl w:ilvl="7" w:tplc="D7708A32">
      <w:numFmt w:val="bullet"/>
      <w:lvlText w:val="•"/>
      <w:lvlJc w:val="left"/>
      <w:pPr>
        <w:ind w:left="3709" w:hanging="203"/>
      </w:pPr>
      <w:rPr>
        <w:rFonts w:hint="default"/>
      </w:rPr>
    </w:lvl>
    <w:lvl w:ilvl="8" w:tplc="2138CF26">
      <w:numFmt w:val="bullet"/>
      <w:lvlText w:val="•"/>
      <w:lvlJc w:val="left"/>
      <w:pPr>
        <w:ind w:left="4139" w:hanging="203"/>
      </w:pPr>
      <w:rPr>
        <w:rFonts w:hint="default"/>
      </w:rPr>
    </w:lvl>
  </w:abstractNum>
  <w:abstractNum w:abstractNumId="1" w15:restartNumberingAfterBreak="0">
    <w:nsid w:val="2FCF4C88"/>
    <w:multiLevelType w:val="hybridMultilevel"/>
    <w:tmpl w:val="6118370A"/>
    <w:lvl w:ilvl="0" w:tplc="CD92F4DE">
      <w:numFmt w:val="bullet"/>
      <w:lvlText w:val="•"/>
      <w:lvlJc w:val="left"/>
      <w:pPr>
        <w:ind w:left="1100" w:hanging="149"/>
      </w:pPr>
      <w:rPr>
        <w:rFonts w:ascii="Minion Pro" w:eastAsia="Minion Pro" w:hAnsi="Minion Pro" w:cs="Minion Pro" w:hint="default"/>
        <w:color w:val="231F20"/>
        <w:spacing w:val="-5"/>
        <w:w w:val="100"/>
        <w:sz w:val="24"/>
        <w:szCs w:val="24"/>
      </w:rPr>
    </w:lvl>
    <w:lvl w:ilvl="1" w:tplc="AEAEB844">
      <w:numFmt w:val="bullet"/>
      <w:lvlText w:val="•"/>
      <w:lvlJc w:val="left"/>
      <w:pPr>
        <w:ind w:left="1710" w:hanging="149"/>
      </w:pPr>
      <w:rPr>
        <w:rFonts w:hint="default"/>
      </w:rPr>
    </w:lvl>
    <w:lvl w:ilvl="2" w:tplc="90E67182">
      <w:numFmt w:val="bullet"/>
      <w:lvlText w:val="•"/>
      <w:lvlJc w:val="left"/>
      <w:pPr>
        <w:ind w:left="2320" w:hanging="149"/>
      </w:pPr>
      <w:rPr>
        <w:rFonts w:hint="default"/>
      </w:rPr>
    </w:lvl>
    <w:lvl w:ilvl="3" w:tplc="1478BA02">
      <w:numFmt w:val="bullet"/>
      <w:lvlText w:val="•"/>
      <w:lvlJc w:val="left"/>
      <w:pPr>
        <w:ind w:left="2930" w:hanging="149"/>
      </w:pPr>
      <w:rPr>
        <w:rFonts w:hint="default"/>
      </w:rPr>
    </w:lvl>
    <w:lvl w:ilvl="4" w:tplc="5816B360">
      <w:numFmt w:val="bullet"/>
      <w:lvlText w:val="•"/>
      <w:lvlJc w:val="left"/>
      <w:pPr>
        <w:ind w:left="3540" w:hanging="149"/>
      </w:pPr>
      <w:rPr>
        <w:rFonts w:hint="default"/>
      </w:rPr>
    </w:lvl>
    <w:lvl w:ilvl="5" w:tplc="1B26D152">
      <w:numFmt w:val="bullet"/>
      <w:lvlText w:val="•"/>
      <w:lvlJc w:val="left"/>
      <w:pPr>
        <w:ind w:left="4150" w:hanging="149"/>
      </w:pPr>
      <w:rPr>
        <w:rFonts w:hint="default"/>
      </w:rPr>
    </w:lvl>
    <w:lvl w:ilvl="6" w:tplc="C1626BF4">
      <w:numFmt w:val="bullet"/>
      <w:lvlText w:val="•"/>
      <w:lvlJc w:val="left"/>
      <w:pPr>
        <w:ind w:left="4760" w:hanging="149"/>
      </w:pPr>
      <w:rPr>
        <w:rFonts w:hint="default"/>
      </w:rPr>
    </w:lvl>
    <w:lvl w:ilvl="7" w:tplc="CAA0EC4C">
      <w:numFmt w:val="bullet"/>
      <w:lvlText w:val="•"/>
      <w:lvlJc w:val="left"/>
      <w:pPr>
        <w:ind w:left="5370" w:hanging="149"/>
      </w:pPr>
      <w:rPr>
        <w:rFonts w:hint="default"/>
      </w:rPr>
    </w:lvl>
    <w:lvl w:ilvl="8" w:tplc="DEDAE950">
      <w:numFmt w:val="bullet"/>
      <w:lvlText w:val="•"/>
      <w:lvlJc w:val="left"/>
      <w:pPr>
        <w:ind w:left="5980" w:hanging="149"/>
      </w:pPr>
      <w:rPr>
        <w:rFonts w:hint="default"/>
      </w:rPr>
    </w:lvl>
  </w:abstractNum>
  <w:abstractNum w:abstractNumId="2" w15:restartNumberingAfterBreak="0">
    <w:nsid w:val="41726B48"/>
    <w:multiLevelType w:val="hybridMultilevel"/>
    <w:tmpl w:val="3EA6C962"/>
    <w:lvl w:ilvl="0" w:tplc="04090001">
      <w:start w:val="1"/>
      <w:numFmt w:val="bullet"/>
      <w:lvlText w:val=""/>
      <w:lvlJc w:val="left"/>
      <w:pPr>
        <w:ind w:left="4329" w:hanging="360"/>
      </w:pPr>
      <w:rPr>
        <w:rFonts w:ascii="Symbol" w:hAnsi="Symbol"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79"/>
    <w:rsid w:val="00050411"/>
    <w:rsid w:val="00084FBE"/>
    <w:rsid w:val="00085E1C"/>
    <w:rsid w:val="000D7C6F"/>
    <w:rsid w:val="000E36C9"/>
    <w:rsid w:val="00104322"/>
    <w:rsid w:val="001052CA"/>
    <w:rsid w:val="0016100C"/>
    <w:rsid w:val="00165854"/>
    <w:rsid w:val="001C61C3"/>
    <w:rsid w:val="001D5310"/>
    <w:rsid w:val="001E3919"/>
    <w:rsid w:val="00222F3C"/>
    <w:rsid w:val="00252720"/>
    <w:rsid w:val="002778B6"/>
    <w:rsid w:val="002D613F"/>
    <w:rsid w:val="002D7392"/>
    <w:rsid w:val="002E0C42"/>
    <w:rsid w:val="003031B7"/>
    <w:rsid w:val="003033AF"/>
    <w:rsid w:val="00312DDF"/>
    <w:rsid w:val="0034465D"/>
    <w:rsid w:val="00394C9C"/>
    <w:rsid w:val="003A4124"/>
    <w:rsid w:val="003D4010"/>
    <w:rsid w:val="003F4704"/>
    <w:rsid w:val="00406F7F"/>
    <w:rsid w:val="0041138F"/>
    <w:rsid w:val="004138E7"/>
    <w:rsid w:val="004207CF"/>
    <w:rsid w:val="00443973"/>
    <w:rsid w:val="00462315"/>
    <w:rsid w:val="004A2B4A"/>
    <w:rsid w:val="004C0375"/>
    <w:rsid w:val="004F5D9C"/>
    <w:rsid w:val="00520A81"/>
    <w:rsid w:val="005328B3"/>
    <w:rsid w:val="0056194A"/>
    <w:rsid w:val="00575658"/>
    <w:rsid w:val="005768A3"/>
    <w:rsid w:val="005E068C"/>
    <w:rsid w:val="00603359"/>
    <w:rsid w:val="00645AF2"/>
    <w:rsid w:val="00677770"/>
    <w:rsid w:val="006D3B34"/>
    <w:rsid w:val="006E00E6"/>
    <w:rsid w:val="00722840"/>
    <w:rsid w:val="00751254"/>
    <w:rsid w:val="0077698F"/>
    <w:rsid w:val="007F08BE"/>
    <w:rsid w:val="007F408F"/>
    <w:rsid w:val="0087700C"/>
    <w:rsid w:val="008C45FF"/>
    <w:rsid w:val="008D3BD1"/>
    <w:rsid w:val="00902179"/>
    <w:rsid w:val="009072C1"/>
    <w:rsid w:val="00921C97"/>
    <w:rsid w:val="00967471"/>
    <w:rsid w:val="00976808"/>
    <w:rsid w:val="009B3D13"/>
    <w:rsid w:val="00A03A3D"/>
    <w:rsid w:val="00B34C00"/>
    <w:rsid w:val="00B8030D"/>
    <w:rsid w:val="00BA1722"/>
    <w:rsid w:val="00BB6C66"/>
    <w:rsid w:val="00C44ABA"/>
    <w:rsid w:val="00C50CBC"/>
    <w:rsid w:val="00C52565"/>
    <w:rsid w:val="00C62B53"/>
    <w:rsid w:val="00C655CD"/>
    <w:rsid w:val="00C939D4"/>
    <w:rsid w:val="00CB01E4"/>
    <w:rsid w:val="00CE67BE"/>
    <w:rsid w:val="00D32ED8"/>
    <w:rsid w:val="00D72C67"/>
    <w:rsid w:val="00E77F8F"/>
    <w:rsid w:val="00EA6A16"/>
    <w:rsid w:val="00EB67F4"/>
    <w:rsid w:val="00ED67ED"/>
    <w:rsid w:val="00F174D4"/>
    <w:rsid w:val="00F17D48"/>
    <w:rsid w:val="00F35EFC"/>
    <w:rsid w:val="00F42B27"/>
    <w:rsid w:val="00F93D90"/>
    <w:rsid w:val="00FE1228"/>
    <w:rsid w:val="00FE6D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92D408"/>
  <w15:docId w15:val="{E57D083E-6AEF-6E43-BA88-F521CE9E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35"/>
      <w:outlineLvl w:val="0"/>
    </w:pPr>
    <w:rPr>
      <w:rFonts w:ascii="Times New Roman" w:eastAsia="Times New Roman" w:hAnsi="Times New Roman" w:cs="Times New Roman"/>
      <w:sz w:val="68"/>
      <w:szCs w:val="68"/>
    </w:rPr>
  </w:style>
  <w:style w:type="paragraph" w:styleId="Heading2">
    <w:name w:val="heading 2"/>
    <w:basedOn w:val="Normal"/>
    <w:uiPriority w:val="1"/>
    <w:qFormat/>
    <w:pPr>
      <w:spacing w:before="54"/>
      <w:outlineLvl w:val="1"/>
    </w:pPr>
    <w:rPr>
      <w:rFonts w:ascii="Arial" w:eastAsia="Arial" w:hAnsi="Arial" w:cs="Arial"/>
      <w:b/>
      <w:bCs/>
      <w:sz w:val="32"/>
      <w:szCs w:val="32"/>
    </w:rPr>
  </w:style>
  <w:style w:type="paragraph" w:styleId="Heading3">
    <w:name w:val="heading 3"/>
    <w:basedOn w:val="Normal"/>
    <w:uiPriority w:val="1"/>
    <w:qFormat/>
    <w:pPr>
      <w:ind w:left="1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pPr>
    <w:rPr>
      <w:sz w:val="24"/>
      <w:szCs w:val="24"/>
    </w:rPr>
  </w:style>
  <w:style w:type="paragraph" w:styleId="ListParagraph">
    <w:name w:val="List Paragraph"/>
    <w:basedOn w:val="Normal"/>
    <w:uiPriority w:val="1"/>
    <w:qFormat/>
    <w:pPr>
      <w:ind w:left="1100"/>
    </w:pPr>
  </w:style>
  <w:style w:type="paragraph" w:customStyle="1" w:styleId="TableParagraph">
    <w:name w:val="Table Paragraph"/>
    <w:basedOn w:val="Normal"/>
    <w:uiPriority w:val="1"/>
    <w:qFormat/>
    <w:pPr>
      <w:spacing w:line="220" w:lineRule="exact"/>
      <w:ind w:left="80"/>
    </w:pPr>
  </w:style>
  <w:style w:type="paragraph" w:styleId="NormalWeb">
    <w:name w:val="Normal (Web)"/>
    <w:basedOn w:val="Normal"/>
    <w:uiPriority w:val="99"/>
    <w:semiHidden/>
    <w:unhideWhenUsed/>
    <w:rsid w:val="00B34C00"/>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table" w:styleId="TableGrid">
    <w:name w:val="Table Grid"/>
    <w:basedOn w:val="TableNormal"/>
    <w:uiPriority w:val="39"/>
    <w:rsid w:val="0075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770"/>
    <w:pPr>
      <w:tabs>
        <w:tab w:val="center" w:pos="4680"/>
        <w:tab w:val="right" w:pos="9360"/>
      </w:tabs>
    </w:pPr>
  </w:style>
  <w:style w:type="character" w:customStyle="1" w:styleId="HeaderChar">
    <w:name w:val="Header Char"/>
    <w:basedOn w:val="DefaultParagraphFont"/>
    <w:link w:val="Header"/>
    <w:uiPriority w:val="99"/>
    <w:rsid w:val="00677770"/>
    <w:rPr>
      <w:rFonts w:ascii="Minion Pro" w:eastAsia="Minion Pro" w:hAnsi="Minion Pro" w:cs="Minion Pro"/>
    </w:rPr>
  </w:style>
  <w:style w:type="paragraph" w:styleId="Footer">
    <w:name w:val="footer"/>
    <w:basedOn w:val="Normal"/>
    <w:link w:val="FooterChar"/>
    <w:uiPriority w:val="99"/>
    <w:unhideWhenUsed/>
    <w:rsid w:val="00677770"/>
    <w:pPr>
      <w:tabs>
        <w:tab w:val="center" w:pos="4680"/>
        <w:tab w:val="right" w:pos="9360"/>
      </w:tabs>
    </w:pPr>
  </w:style>
  <w:style w:type="character" w:customStyle="1" w:styleId="FooterChar">
    <w:name w:val="Footer Char"/>
    <w:basedOn w:val="DefaultParagraphFont"/>
    <w:link w:val="Footer"/>
    <w:uiPriority w:val="99"/>
    <w:rsid w:val="00677770"/>
    <w:rPr>
      <w:rFonts w:ascii="Minion Pro" w:eastAsia="Minion Pro" w:hAnsi="Minion Pro" w:cs="Minion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BDA62-3F8D-7845-91D5-46E3A5A2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666</Words>
  <Characters>4295</Characters>
  <Application>Microsoft Office Word</Application>
  <DocSecurity>0</DocSecurity>
  <Lines>1431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37</cp:revision>
  <cp:lastPrinted>2018-08-26T21:56:00Z</cp:lastPrinted>
  <dcterms:created xsi:type="dcterms:W3CDTF">2018-08-19T04:50:00Z</dcterms:created>
  <dcterms:modified xsi:type="dcterms:W3CDTF">2018-08-27T22:00:00Z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2017-09-02T00:00:00Z</vt:filetime>
  </property>
  <property fmtid="{D5CDD505-2E9C-101B-9397-08002B2CF9AE}" pid="3" name="Creator">
    <vt:lpwstr>Adobe InDesign CS6 (Macintosh)</vt:lpwstr>
  </property>
  <property fmtid="{D5CDD505-2E9C-101B-9397-08002B2CF9AE}" pid="4" name="LastSaved">
    <vt:filetime>2018-08-18T00:00:00Z</vt:filetime>
  </property>
</Properties>
</file>