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page" w:tblpXSpec="center" w:tblpYSpec="center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22"/>
        <w:gridCol w:w="1556"/>
        <w:gridCol w:w="2128"/>
        <w:gridCol w:w="849"/>
        <w:gridCol w:w="567"/>
        <w:gridCol w:w="652"/>
        <w:gridCol w:w="57"/>
        <w:gridCol w:w="481"/>
        <w:gridCol w:w="86"/>
        <w:gridCol w:w="453"/>
        <w:gridCol w:w="114"/>
        <w:gridCol w:w="567"/>
      </w:tblGrid>
      <w:tr w:rsidR="00FE7BDC" w:rsidRPr="00431E34" w14:paraId="56189A4C" w14:textId="77777777" w:rsidTr="006E5CA0">
        <w:tc>
          <w:tcPr>
            <w:tcW w:w="52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4784E" w14:textId="6F639299" w:rsidR="00FE7BDC" w:rsidRPr="00431E34" w:rsidRDefault="00FE7BDC" w:rsidP="002E3EE8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="001C2B92" w:rsidRPr="00431E34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 Rosalind Franklin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83DD3" w14:textId="09D6D457" w:rsidR="00FE7BDC" w:rsidRPr="00431E34" w:rsidRDefault="00FE7BDC" w:rsidP="002E3EE8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</w:tr>
      <w:tr w:rsidR="00FE7BDC" w:rsidRPr="00431E34" w14:paraId="36FFA94D" w14:textId="77777777" w:rsidTr="00796861">
        <w:tc>
          <w:tcPr>
            <w:tcW w:w="11194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43CDD" w14:textId="6277F6A1" w:rsidR="00FE7BDC" w:rsidRPr="00431E34" w:rsidRDefault="00FE7BDC" w:rsidP="002E3EE8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Days Absent</w:t>
            </w:r>
            <w:r w:rsidR="00F55510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</w:t>
            </w:r>
            <w:r w:rsidR="00F55510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03169C" w:rsidRPr="00431E34" w14:paraId="073545D1" w14:textId="77777777" w:rsidTr="00796861">
        <w:tc>
          <w:tcPr>
            <w:tcW w:w="11194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018417" w14:textId="4630AB9A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Support:  </w:t>
            </w:r>
            <w:r w:rsidRPr="004A1DCD">
              <w:rPr>
                <w:rFonts w:ascii="Nunito Sans ExtraBold" w:hAnsi="Nunito Sans ExtraBold"/>
                <w:b/>
                <w:color w:val="FF0000"/>
                <w:sz w:val="20"/>
                <w:szCs w:val="20"/>
              </w:rPr>
              <w:t>Teachers could delete these two rows when n/a</w:t>
            </w:r>
          </w:p>
        </w:tc>
      </w:tr>
      <w:tr w:rsidR="0003169C" w:rsidRPr="00431E34" w14:paraId="4CF00BC9" w14:textId="77777777" w:rsidTr="00796861"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AD87BB" w14:textId="54340810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CC8E8" w14:textId="6B2634D6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7E3EE" w14:textId="33C5EC94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Other:</w:t>
            </w:r>
          </w:p>
        </w:tc>
      </w:tr>
      <w:tr w:rsidR="0003169C" w:rsidRPr="00431E34" w14:paraId="15D91525" w14:textId="77777777" w:rsidTr="00796861">
        <w:tc>
          <w:tcPr>
            <w:tcW w:w="11194" w:type="dxa"/>
            <w:gridSpan w:val="1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90EBF99" w14:textId="77777777" w:rsidR="0003169C" w:rsidRPr="00431E34" w:rsidRDefault="0003169C" w:rsidP="0003169C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B80353" w:rsidRPr="00431E34" w14:paraId="6BB25690" w14:textId="77777777" w:rsidTr="00796861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EE9416F" w14:textId="41B08C43" w:rsidR="00285B41" w:rsidRPr="00467D95" w:rsidRDefault="00285B41" w:rsidP="00620ED3">
            <w:pPr>
              <w:spacing w:after="0" w:line="240" w:lineRule="auto"/>
              <w:contextualSpacing/>
              <w:jc w:val="center"/>
              <w:rPr>
                <w:rFonts w:ascii="Nunito Sans ExtraBold" w:hAnsi="Nunito Sans ExtraBold" w:cs="Arial"/>
                <w:b/>
                <w:sz w:val="28"/>
                <w:szCs w:val="28"/>
              </w:rPr>
            </w:pPr>
            <w:r w:rsidRPr="00467D95">
              <w:rPr>
                <w:rFonts w:ascii="Nunito Sans ExtraBold" w:hAnsi="Nunito Sans ExtraBold" w:cs="Arial"/>
                <w:b/>
                <w:sz w:val="28"/>
                <w:szCs w:val="28"/>
              </w:rPr>
              <w:t>Curricular Competencies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B4634" w14:textId="19E9BE13" w:rsidR="00285B41" w:rsidRPr="0047626A" w:rsidRDefault="00285B41" w:rsidP="006803F6">
            <w:pPr>
              <w:spacing w:before="40" w:after="40" w:line="240" w:lineRule="auto"/>
              <w:ind w:left="57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0923C0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Curricular Competencies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are subject specific skills, processes, behaviours, and habits of mind that students develop over time.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DA208" w14:textId="70B1F55A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0E7C2" w14:textId="18592E3A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 w:rsidR="00E47F21"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7DBC5" w14:textId="31D48C3B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1871" w14:textId="42147E83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ED371" w14:textId="27464195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9E709A" w:rsidRPr="00431E34" w14:paraId="35EA7829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9A2599E" w14:textId="69782857" w:rsidR="009E709A" w:rsidRPr="00052331" w:rsidRDefault="009E709A" w:rsidP="009E709A">
            <w:pPr>
              <w:spacing w:after="0" w:line="240" w:lineRule="auto"/>
              <w:ind w:left="113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FBEC2" w14:textId="77777777" w:rsidR="009E709A" w:rsidRPr="00B5272B" w:rsidRDefault="009E709A" w:rsidP="009E709A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Questioning and Predicting</w:t>
            </w:r>
          </w:p>
          <w:p w14:paraId="2C2AA1BF" w14:textId="0BB5FCBC" w:rsidR="009E709A" w:rsidRPr="00DC2013" w:rsidRDefault="009E709A" w:rsidP="009E709A">
            <w:pPr>
              <w:adjustRightInd w:val="0"/>
              <w:spacing w:after="40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DC2013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Before doing research and performing experiments, Rosalind makes very accurate predictions. Her accuracy is directly related to the information she has gathered and considered prior to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making</w:t>
            </w:r>
            <w:r w:rsidRPr="00DC2013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her prediction.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857D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8BDC13" w14:textId="68C8176C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6ADE0" w14:textId="23E8C2BC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956A5" w14:textId="75C50F4C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DE3D7" w14:textId="5FAD6D1F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6471507B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529EA9F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053CCB5F" w14:textId="77777777" w:rsidR="009E709A" w:rsidRPr="00B5272B" w:rsidRDefault="009E709A" w:rsidP="009E709A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Planning and Conducting</w:t>
            </w:r>
          </w:p>
          <w:p w14:paraId="3A5C7FB9" w14:textId="0852AA1F" w:rsidR="009E709A" w:rsidRPr="00FF30E4" w:rsidRDefault="009E709A" w:rsidP="009E709A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Once a problem or question has been identified,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Rosalind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works very well with h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lab partner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to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create a plan (e.g. conduct experiments and/or research) to find solutions.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DE6B2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9CAEB5" w14:textId="20C4A6C0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708B4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CF02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75F7" w14:textId="665519FC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2E58C778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AE28B8B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8A6F15C" w14:textId="77777777" w:rsidR="009E709A" w:rsidRPr="00B5272B" w:rsidRDefault="009E709A" w:rsidP="009E709A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Processing and Analyzing data and information</w:t>
            </w:r>
          </w:p>
          <w:p w14:paraId="6A297106" w14:textId="17864744" w:rsidR="009E709A" w:rsidRPr="00FF30E4" w:rsidRDefault="009E709A" w:rsidP="009E709A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While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engaged in field studies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, Rosalind recognizes and appreciates local Yukon First Nations Ways of Knowing and Doing.  She values the importance of local knowledge when considering different sources of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information.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44EEC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E1D410" w14:textId="6C32FD82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3E55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11886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697C2" w14:textId="1568C450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403BA33F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2B2FCE0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013DB32A" w14:textId="77777777" w:rsidR="009E709A" w:rsidRPr="00B5272B" w:rsidRDefault="009E709A" w:rsidP="009E709A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Evaluating</w:t>
            </w:r>
          </w:p>
          <w:p w14:paraId="1EE8FFD7" w14:textId="370EF0C1" w:rsidR="009E709A" w:rsidRPr="00FF30E4" w:rsidRDefault="009E709A" w:rsidP="009E709A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After performing an experiment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, Rosalind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critically reflects upon the methods used.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Sh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e honestly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evaluates the precision of h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work and the accuracy of h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findings to set goals for improvement in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future experiments.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E1972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ABAC40" w14:textId="34B29014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C0897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24DB6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C3C8D" w14:textId="5336F32E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59B785B3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5A8250E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16274BB7" w14:textId="77777777" w:rsidR="009E709A" w:rsidRPr="00B5272B" w:rsidRDefault="009E709A" w:rsidP="009E709A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Applying and Innovating </w:t>
            </w:r>
          </w:p>
          <w:p w14:paraId="23D31A1F" w14:textId="7C905B35" w:rsidR="009E709A" w:rsidRPr="00FF30E4" w:rsidRDefault="009E709A" w:rsidP="009E709A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When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Rosalind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starts learning about a new topic,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s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he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easily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makes connections to previous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learning to make the material relevant.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F407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9DDB25" w14:textId="7901ABB3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D0A02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5DA66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85592" w14:textId="4907F524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189B33B4" w14:textId="77777777" w:rsidTr="00796861">
        <w:trPr>
          <w:trHeight w:val="397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FC5EF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35D440" w14:textId="77777777" w:rsidR="009E709A" w:rsidRPr="00B5272B" w:rsidRDefault="009E709A" w:rsidP="009E709A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Communicating</w:t>
            </w:r>
          </w:p>
          <w:p w14:paraId="7090FEB0" w14:textId="6E1C5744" w:rsidR="009E709A" w:rsidRPr="002A5471" w:rsidRDefault="009E709A" w:rsidP="009E709A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2A5471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When presented with a new idea,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Rosalind</w:t>
            </w:r>
            <w:r w:rsidRPr="002A5471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is learning to recognize all viewpoints before making a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2A5471">
              <w:rPr>
                <w:rFonts w:ascii="Nunito Sans" w:eastAsiaTheme="minorHAnsi" w:hAnsi="Nunito Sans" w:cs="Times New Roman"/>
                <w:sz w:val="20"/>
                <w:szCs w:val="20"/>
              </w:rPr>
              <w:t>judgment.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FCDAA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79DE7" w14:textId="33E2EBE0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1530D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9BF30A" w14:textId="504CB880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C78DE5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207C96AE" w14:textId="77777777" w:rsidTr="00796861">
        <w:trPr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8123010" w14:textId="61BB2A6F" w:rsidR="00B042DE" w:rsidRPr="00467D95" w:rsidRDefault="00B042DE" w:rsidP="00B042DE">
            <w:pPr>
              <w:spacing w:after="0" w:line="240" w:lineRule="auto"/>
              <w:ind w:left="113" w:right="113"/>
              <w:jc w:val="center"/>
              <w:rPr>
                <w:rFonts w:ascii="Nunito Sans ExtraBold" w:hAnsi="Nunito Sans ExtraBold" w:cs="Arial"/>
                <w:b/>
                <w:sz w:val="28"/>
                <w:szCs w:val="28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28"/>
                <w:szCs w:val="28"/>
              </w:rPr>
              <w:t>Content</w:t>
            </w:r>
          </w:p>
        </w:tc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</w:tcPr>
          <w:p w14:paraId="5803AFD0" w14:textId="7F2C60C8" w:rsidR="00B042DE" w:rsidRPr="0047626A" w:rsidRDefault="00B042DE" w:rsidP="000E554E">
            <w:pPr>
              <w:spacing w:after="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0923C0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Content </w:t>
            </w:r>
            <w:r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>is subject specific knowledge that students gain over time, connected to the Big Ideas of the curriculum.</w:t>
            </w:r>
          </w:p>
        </w:tc>
      </w:tr>
      <w:tr w:rsidR="009E709A" w:rsidRPr="00431E34" w14:paraId="60ADFD0B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B47ED9F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4173DFDA" w14:textId="7F9476B8" w:rsidR="009E709A" w:rsidRPr="00F55510" w:rsidRDefault="009E709A" w:rsidP="009E709A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1D1A48"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>Big Idea:  DNA is the basis for the diversity of living things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5AE1D" w14:textId="4C6CCC3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155F880A" w14:textId="1964E6B1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292F2" w14:textId="531AACA3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00F1" w14:textId="45613E23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EBC6" w14:textId="2647C08E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9E709A" w:rsidRPr="00431E34" w14:paraId="40DC2661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9E0B770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3CEA42B1" w14:textId="3774D361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DNA structure and function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D55A6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49B7082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15B3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56925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603F" w14:textId="17DE06C9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9E709A" w:rsidRPr="00431E34" w14:paraId="7330F4BA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E60E43B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6208978" w14:textId="3BB6F8A1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Patterns of inheritance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698DC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308B6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1152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F6382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96192" w14:textId="756D0763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9E709A" w:rsidRPr="00431E34" w14:paraId="7DFEADDD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54892B6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C3111AD" w14:textId="72C14511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Mutation, natural selection, and artificial selection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01794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A155AD1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B36E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562F1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1AB8A" w14:textId="7B8390C9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9E709A" w:rsidRPr="00431E34" w14:paraId="0BA4A522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0FE6E12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1BD1A3F3" w14:textId="015679B7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Applied genetics and ethical considerations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B5AF9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12DD70E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EA55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AC33" w14:textId="6D881D59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4065A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9E709A" w:rsidRPr="00431E34" w14:paraId="36F08A7D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65FB556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60BC6F9E" w14:textId="0056B4DD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1D1A48"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>Big Idea:  Energy change</w:t>
            </w:r>
            <w:r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 xml:space="preserve"> is required as atoms rearrange in chemical processes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2F643" w14:textId="5C8F9735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4A7E3777" w14:textId="62D4FF76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2A2E0" w14:textId="1BC5A433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52A1" w14:textId="0C32A37C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1A981" w14:textId="2EA5B993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9E709A" w:rsidRPr="00431E34" w14:paraId="68E91F7E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4FDA1F8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13B88A6" w14:textId="242EA1F5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Rearrangement of atoms in chemical reactions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352C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62D644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BD27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F61D4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8C1A1" w14:textId="2C07F81E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9E709A" w:rsidRPr="00431E34" w14:paraId="6846036D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DF7CD6C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46906992" w14:textId="48C64EA5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Acid-base chemistry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EEEDD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C8E728B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2BAA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0B9F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7BE23" w14:textId="7AC3EF2C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9E709A" w:rsidRPr="00431E34" w14:paraId="5F6D125F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CEB72C9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F9F77E9" w14:textId="49BB6604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Law of conservation of mass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81F41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F63D2F6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F2BE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D58E4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7CBAA" w14:textId="35458B2F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9E709A" w:rsidRPr="00431E34" w14:paraId="53337965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666B51A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D3EAA8B" w14:textId="47F95AD9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Energy change during chemical reactions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17954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385565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0E147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F359E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9330" w14:textId="441F0954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9E709A" w:rsidRPr="00431E34" w14:paraId="07F9D1E0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8C4F32D" w14:textId="77777777" w:rsidR="009E709A" w:rsidRPr="00052331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36B1FD3C" w14:textId="75B5B4D4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Practical applications and implications of chemical processes, including Yukon First Nations knowledge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CB23F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A5F17B8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DB8D9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92FDA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DA1EC" w14:textId="56E716A2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</w:tbl>
    <w:p w14:paraId="491B2258" w14:textId="77777777" w:rsidR="009E709A" w:rsidRDefault="009E709A">
      <w:r>
        <w:br w:type="page"/>
      </w:r>
    </w:p>
    <w:tbl>
      <w:tblPr>
        <w:tblpPr w:leftFromText="181" w:rightFromText="181" w:vertAnchor="page" w:horzAnchor="margin" w:tblpY="839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6"/>
        <w:gridCol w:w="3967"/>
        <w:gridCol w:w="567"/>
        <w:gridCol w:w="567"/>
        <w:gridCol w:w="567"/>
      </w:tblGrid>
      <w:tr w:rsidR="009E709A" w:rsidRPr="00431E34" w14:paraId="5E310563" w14:textId="77777777" w:rsidTr="009E709A">
        <w:trPr>
          <w:trHeight w:val="397"/>
        </w:trPr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1272EE6A" w14:textId="77777777" w:rsidR="009E709A" w:rsidRPr="0047626A" w:rsidRDefault="009E709A" w:rsidP="009E709A">
            <w:pPr>
              <w:spacing w:after="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lastRenderedPageBreak/>
              <w:t xml:space="preserve">Comments on </w:t>
            </w:r>
            <w:r>
              <w:rPr>
                <w:rFonts w:ascii="Nunito Sans ExtraBold" w:hAnsi="Nunito Sans ExtraBold" w:cs="Arial"/>
                <w:b/>
                <w:color w:val="000000" w:themeColor="text1"/>
              </w:rPr>
              <w:t xml:space="preserve">Achievement of </w:t>
            </w: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t>Learning</w:t>
            </w:r>
            <w:r>
              <w:rPr>
                <w:rFonts w:ascii="Nunito Sans ExtraBold" w:hAnsi="Nunito Sans ExtraBold" w:cs="Arial"/>
                <w:b/>
                <w:color w:val="000000" w:themeColor="text1"/>
              </w:rPr>
              <w:t xml:space="preserve"> Standards (curricular competencies + content)</w:t>
            </w:r>
          </w:p>
        </w:tc>
      </w:tr>
      <w:tr w:rsidR="009E709A" w:rsidRPr="00431E34" w14:paraId="551AD0A8" w14:textId="77777777" w:rsidTr="00CD49CB">
        <w:trPr>
          <w:trHeight w:val="397"/>
        </w:trPr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7C5AF" w14:textId="48D32F5E" w:rsidR="009E709A" w:rsidRPr="00B241FA" w:rsidRDefault="009E709A" w:rsidP="009E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  <w:r w:rsidR="00B241FA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 </w:t>
            </w:r>
            <w:r w:rsidR="00B241FA" w:rsidRPr="00F01F85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Rosalind demonstrates a sophisticated understanding of the importance of </w:t>
            </w:r>
            <w:r w:rsidR="00B241FA" w:rsidRPr="00F01F85">
              <w:rPr>
                <w:rFonts w:ascii="Nunito Sans" w:hAnsi="Nunito Sans" w:cs="Arial"/>
                <w:color w:val="222222"/>
                <w:sz w:val="20"/>
                <w:szCs w:val="20"/>
              </w:rPr>
              <w:t>the molecular structure of</w:t>
            </w:r>
            <w:r w:rsidR="00B241FA" w:rsidRPr="00F01F85">
              <w:rPr>
                <w:rStyle w:val="apple-converted-space"/>
                <w:rFonts w:ascii="Nunito Sans" w:hAnsi="Nunito Sans" w:cs="Arial"/>
                <w:color w:val="222222"/>
                <w:sz w:val="20"/>
                <w:szCs w:val="20"/>
              </w:rPr>
              <w:t xml:space="preserve"> DNA, and its relation to the function of DNA. On</w:t>
            </w:r>
            <w:r w:rsidR="00B241FA" w:rsidRPr="00F01F85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her genetics test, she was able to clearly identify how DNA results in biodiversity.  </w:t>
            </w:r>
            <w:r w:rsidR="00B241FA"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Rosalind created an excellent </w:t>
            </w:r>
            <w:r w:rsidR="00B241FA">
              <w:rPr>
                <w:rFonts w:ascii="Nunito Sans" w:eastAsiaTheme="minorHAnsi" w:hAnsi="Nunito Sans" w:cs="Times New Roman"/>
                <w:sz w:val="20"/>
                <w:szCs w:val="20"/>
              </w:rPr>
              <w:t>three-dimensional model</w:t>
            </w:r>
            <w:r w:rsidR="00B241FA"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of a chemical reaction </w:t>
            </w:r>
            <w:r w:rsidR="00B241FA">
              <w:rPr>
                <w:rFonts w:ascii="Nunito Sans" w:eastAsiaTheme="minorHAnsi" w:hAnsi="Nunito Sans" w:cs="Times New Roman"/>
                <w:sz w:val="20"/>
                <w:szCs w:val="20"/>
              </w:rPr>
              <w:t>and used it to explain</w:t>
            </w:r>
            <w:r w:rsidR="00B241FA"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details</w:t>
            </w:r>
            <w:r w:rsidR="00B241FA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about </w:t>
            </w:r>
            <w:r w:rsidR="00B241FA"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>the rearrangement of atoms and forces that bind protons, neutrons,</w:t>
            </w:r>
            <w:r w:rsidR="00B241FA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="00B241FA"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>and electrons.  While sharing her findings about local uses of acids and bases, Rosalind referred to a variety of resources, including the knowledge of Yukon First Nations as a valuable source of information.</w:t>
            </w:r>
          </w:p>
          <w:p w14:paraId="1726CAA6" w14:textId="77777777" w:rsidR="00CD49CB" w:rsidRPr="00B5272B" w:rsidRDefault="00CD49CB" w:rsidP="00CD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Development/Ways to Support Learning:</w:t>
            </w:r>
          </w:p>
          <w:p w14:paraId="147484E4" w14:textId="119E9251" w:rsidR="009E709A" w:rsidRPr="0047626A" w:rsidRDefault="00CD49CB" w:rsidP="009E709A">
            <w:pPr>
              <w:spacing w:after="4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981B53">
              <w:rPr>
                <w:color w:val="000000" w:themeColor="text1"/>
                <w:sz w:val="20"/>
                <w:szCs w:val="20"/>
              </w:rPr>
              <w:t>In future research, Rosalind is encouraged to investigate reasons that influence decision-making</w:t>
            </w:r>
            <w:r>
              <w:rPr>
                <w:color w:val="000000" w:themeColor="text1"/>
                <w:sz w:val="20"/>
                <w:szCs w:val="20"/>
              </w:rPr>
              <w:t xml:space="preserve">, for example those </w:t>
            </w:r>
            <w:r w:rsidRPr="00981B53">
              <w:rPr>
                <w:color w:val="000000" w:themeColor="text1"/>
                <w:sz w:val="20"/>
                <w:szCs w:val="20"/>
              </w:rPr>
              <w:t>surrounding genomics, gene therapy, and genetic engineering.</w:t>
            </w:r>
          </w:p>
        </w:tc>
      </w:tr>
      <w:tr w:rsidR="00CD49CB" w:rsidRPr="00431E34" w14:paraId="3DAFFA14" w14:textId="77777777" w:rsidTr="00CD49CB">
        <w:trPr>
          <w:trHeight w:val="397"/>
        </w:trPr>
        <w:tc>
          <w:tcPr>
            <w:tcW w:w="1119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E62896" w14:textId="77777777" w:rsidR="00CD49CB" w:rsidRPr="000923C0" w:rsidRDefault="00CD49CB" w:rsidP="009E709A">
            <w:pPr>
              <w:spacing w:after="0" w:line="240" w:lineRule="auto"/>
              <w:rPr>
                <w:rFonts w:ascii="Nunito Sans ExtraBold" w:hAnsi="Nunito Sans ExtraBold"/>
                <w:b/>
              </w:rPr>
            </w:pPr>
          </w:p>
        </w:tc>
      </w:tr>
      <w:tr w:rsidR="009E709A" w:rsidRPr="00431E34" w14:paraId="694C2885" w14:textId="77777777" w:rsidTr="009E709A">
        <w:trPr>
          <w:trHeight w:val="397"/>
        </w:trPr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38EDB" w14:textId="77777777" w:rsidR="009E709A" w:rsidRPr="000923C0" w:rsidRDefault="009E709A" w:rsidP="009E709A">
            <w:pPr>
              <w:spacing w:after="0" w:line="240" w:lineRule="auto"/>
              <w:rPr>
                <w:rFonts w:ascii="Nunito Sans" w:hAnsi="Nunito Sans" w:cs="Arial"/>
                <w:lang w:val="en-CA"/>
              </w:rPr>
            </w:pPr>
            <w:r w:rsidRPr="000923C0">
              <w:rPr>
                <w:rFonts w:ascii="Nunito Sans ExtraBold" w:hAnsi="Nunito Sans ExtraBold"/>
                <w:b/>
              </w:rPr>
              <w:t>Approaches to Learning:  Student Learning Behaviours and Social Skills (not included in grade)</w:t>
            </w:r>
          </w:p>
        </w:tc>
      </w:tr>
      <w:tr w:rsidR="009E709A" w:rsidRPr="00431E34" w14:paraId="14C4EBBA" w14:textId="77777777" w:rsidTr="009E709A">
        <w:trPr>
          <w:trHeight w:val="397"/>
        </w:trPr>
        <w:tc>
          <w:tcPr>
            <w:tcW w:w="11194" w:type="dxa"/>
            <w:gridSpan w:val="5"/>
            <w:shd w:val="clear" w:color="auto" w:fill="auto"/>
            <w:vAlign w:val="center"/>
          </w:tcPr>
          <w:p w14:paraId="29BB62AA" w14:textId="77777777" w:rsidR="009E709A" w:rsidRPr="00467D95" w:rsidRDefault="009E709A" w:rsidP="009E709A">
            <w:pPr>
              <w:tabs>
                <w:tab w:val="left" w:pos="515"/>
              </w:tabs>
              <w:spacing w:after="0" w:line="240" w:lineRule="auto"/>
              <w:ind w:right="57"/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</w:pP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Not at this time</w:t>
            </w:r>
            <w:r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–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Sometimes</w:t>
            </w:r>
            <w:r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C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Consistently                             </w:t>
            </w:r>
            <w:r w:rsidRPr="00361113"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E709A" w:rsidRPr="00431E34" w14:paraId="7B29BEFC" w14:textId="77777777" w:rsidTr="00E013CB">
        <w:trPr>
          <w:trHeight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193FB7C" w14:textId="77777777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23B7BD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C9285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DCF63" w14:textId="77777777" w:rsidR="009E709A" w:rsidRPr="0047626A" w:rsidRDefault="009E709A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</w:tr>
      <w:tr w:rsidR="009E709A" w:rsidRPr="00431E34" w14:paraId="6495C6E3" w14:textId="77777777" w:rsidTr="00E013CB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B90C855" w14:textId="77777777" w:rsidR="009E709A" w:rsidRPr="004C568B" w:rsidRDefault="009E709A" w:rsidP="009E709A">
            <w:pPr>
              <w:spacing w:before="40" w:after="0" w:line="240" w:lineRule="auto"/>
              <w:ind w:left="57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Academic Responsibility (seeking help, completing assignments, goal-setting, self-assessment, accepting feedback, ownership)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215F5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130DE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C9ED2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2D4F2420" w14:textId="77777777" w:rsidTr="00E013CB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0FBE22E" w14:textId="77777777" w:rsidR="009E709A" w:rsidRPr="004C568B" w:rsidRDefault="009E709A" w:rsidP="009E709A">
            <w:pPr>
              <w:spacing w:before="40" w:after="0" w:line="240" w:lineRule="auto"/>
              <w:ind w:left="57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Engagement (contributions, helpfulness)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0F83F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05431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AA455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50EEA195" w14:textId="77777777" w:rsidTr="00E013CB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5029B1E5" w14:textId="77777777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Conduct (respect, focus)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A88F6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53F5A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C2E72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0341DFEB" w14:textId="77777777" w:rsidTr="00E013CB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DB9A69F" w14:textId="77777777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Preparation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A0545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8E3EE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D26AF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79633E70" w14:textId="77777777" w:rsidTr="00E013CB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137F3C5" w14:textId="77777777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Attendance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F854B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9459E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0A128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3AA03279" w14:textId="77777777" w:rsidTr="00E013CB">
        <w:trPr>
          <w:trHeight w:val="39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F5F56C1" w14:textId="77777777" w:rsidR="009E709A" w:rsidRPr="002A5471" w:rsidRDefault="009E709A" w:rsidP="009E709A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024EC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5407C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7AB38" w14:textId="77777777" w:rsidR="009E709A" w:rsidRDefault="009E709A" w:rsidP="009E70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9E709A" w:rsidRPr="00431E34" w14:paraId="2AD2A41A" w14:textId="77777777" w:rsidTr="009E709A">
        <w:trPr>
          <w:trHeight w:val="397"/>
        </w:trPr>
        <w:tc>
          <w:tcPr>
            <w:tcW w:w="11194" w:type="dxa"/>
            <w:gridSpan w:val="5"/>
            <w:shd w:val="clear" w:color="auto" w:fill="F2F2F2" w:themeFill="background1" w:themeFillShade="F2"/>
            <w:vAlign w:val="center"/>
          </w:tcPr>
          <w:p w14:paraId="2EBD2F77" w14:textId="77777777" w:rsidR="009E709A" w:rsidRPr="002A21DF" w:rsidRDefault="009E709A" w:rsidP="009E709A">
            <w:pPr>
              <w:spacing w:after="0" w:line="240" w:lineRule="auto"/>
              <w:rPr>
                <w:rFonts w:ascii="Nunito Sans ExtraBold" w:hAnsi="Nunito Sans ExtraBold" w:cs="Arial"/>
                <w:b/>
              </w:rPr>
            </w:pP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t>Comments on Approaches to Learning</w:t>
            </w:r>
          </w:p>
        </w:tc>
      </w:tr>
      <w:tr w:rsidR="009E709A" w:rsidRPr="00431E34" w14:paraId="1354C2F0" w14:textId="77777777" w:rsidTr="00CD49CB">
        <w:trPr>
          <w:trHeight w:val="397"/>
        </w:trPr>
        <w:tc>
          <w:tcPr>
            <w:tcW w:w="1119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56CFEDB" w14:textId="77777777" w:rsidR="00CD49CB" w:rsidRPr="000923C0" w:rsidRDefault="00CD49CB" w:rsidP="00CD49CB">
            <w:pPr>
              <w:spacing w:before="40"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</w:p>
          <w:p w14:paraId="3179EE54" w14:textId="77777777" w:rsidR="00CD49CB" w:rsidRDefault="00CD49CB" w:rsidP="00CD49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E6E78">
              <w:rPr>
                <w:rFonts w:cs="Arial"/>
                <w:color w:val="000000" w:themeColor="text1"/>
                <w:sz w:val="20"/>
                <w:szCs w:val="20"/>
              </w:rPr>
              <w:t xml:space="preserve">Rosalind </w:t>
            </w:r>
            <w:r w:rsidRPr="00FE6E78">
              <w:rPr>
                <w:color w:val="000000" w:themeColor="text1"/>
                <w:sz w:val="20"/>
                <w:szCs w:val="20"/>
              </w:rPr>
              <w:t>consistently demonstrates responsibility by fulfilling commitments within the classroom.  She comes to class prepared and ready for learn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FE6E78">
              <w:rPr>
                <w:color w:val="000000" w:themeColor="text1"/>
                <w:sz w:val="20"/>
                <w:szCs w:val="20"/>
              </w:rPr>
              <w:t>ng.</w:t>
            </w:r>
            <w:r>
              <w:rPr>
                <w:color w:val="000000" w:themeColor="text1"/>
                <w:sz w:val="20"/>
                <w:szCs w:val="20"/>
              </w:rPr>
              <w:t xml:space="preserve">  Rosalind consistently demonstrates effective organizational skills.</w:t>
            </w:r>
          </w:p>
          <w:p w14:paraId="2DB8CD08" w14:textId="77777777" w:rsidR="00CD49CB" w:rsidRDefault="00CD49CB" w:rsidP="00CD49CB">
            <w:pPr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Development/Ways to Support Learning:</w:t>
            </w:r>
          </w:p>
          <w:p w14:paraId="529E05E3" w14:textId="259E6E72" w:rsidR="009E709A" w:rsidRDefault="00CD49CB" w:rsidP="00CD49CB">
            <w:pPr>
              <w:spacing w:after="40" w:line="240" w:lineRule="auto"/>
              <w:rPr>
                <w:rFonts w:cs="Arial"/>
                <w:b/>
                <w:sz w:val="20"/>
                <w:szCs w:val="20"/>
              </w:rPr>
            </w:pPr>
            <w:r w:rsidRPr="00865B25">
              <w:rPr>
                <w:color w:val="000000"/>
                <w:sz w:val="20"/>
                <w:szCs w:val="20"/>
              </w:rPr>
              <w:t>While Rosalind always respects the rights and opinions of others, she prefers to work alone and would benefit from greater interaction with peers during group/class activities.</w:t>
            </w:r>
          </w:p>
        </w:tc>
      </w:tr>
      <w:tr w:rsidR="00CD49CB" w:rsidRPr="00431E34" w14:paraId="190367F9" w14:textId="77777777" w:rsidTr="00CD49CB">
        <w:trPr>
          <w:trHeight w:val="397"/>
        </w:trPr>
        <w:tc>
          <w:tcPr>
            <w:tcW w:w="11194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ABDB28" w14:textId="77777777" w:rsidR="00CD49CB" w:rsidRPr="000923C0" w:rsidRDefault="00CD49CB" w:rsidP="00CD49CB">
            <w:pPr>
              <w:spacing w:before="40" w:after="0" w:line="240" w:lineRule="auto"/>
              <w:rPr>
                <w:rFonts w:ascii="Nunito Sans ExtraBold" w:hAnsi="Nunito Sans ExtraBold"/>
                <w:b/>
                <w:color w:val="000000"/>
              </w:rPr>
            </w:pPr>
          </w:p>
        </w:tc>
      </w:tr>
      <w:tr w:rsidR="00CD49CB" w:rsidRPr="00431E34" w14:paraId="012C01B5" w14:textId="77777777" w:rsidTr="009E709A">
        <w:trPr>
          <w:trHeight w:val="397"/>
        </w:trPr>
        <w:tc>
          <w:tcPr>
            <w:tcW w:w="5526" w:type="dxa"/>
            <w:shd w:val="clear" w:color="auto" w:fill="F2F2F2" w:themeFill="background1" w:themeFillShade="F2"/>
            <w:vAlign w:val="center"/>
          </w:tcPr>
          <w:p w14:paraId="652DAD3F" w14:textId="77777777" w:rsidR="00CD49CB" w:rsidRPr="000923C0" w:rsidRDefault="00CD49CB" w:rsidP="00CD49CB">
            <w:pPr>
              <w:spacing w:before="40" w:after="40" w:line="240" w:lineRule="auto"/>
              <w:rPr>
                <w:rFonts w:ascii="Nunito Sans" w:hAnsi="Nunito Sans" w:cs="Arial"/>
              </w:rPr>
            </w:pPr>
            <w:bookmarkStart w:id="0" w:name="_GoBack"/>
            <w:bookmarkEnd w:id="0"/>
            <w:r w:rsidRPr="000923C0">
              <w:rPr>
                <w:b/>
                <w:color w:val="000000"/>
              </w:rPr>
              <w:t>Teacher Signature:</w:t>
            </w:r>
          </w:p>
        </w:tc>
        <w:tc>
          <w:tcPr>
            <w:tcW w:w="5668" w:type="dxa"/>
            <w:gridSpan w:val="4"/>
            <w:shd w:val="clear" w:color="auto" w:fill="F2F2F2" w:themeFill="background1" w:themeFillShade="F2"/>
            <w:vAlign w:val="center"/>
          </w:tcPr>
          <w:p w14:paraId="245C3A0E" w14:textId="77777777" w:rsidR="00CD49CB" w:rsidRPr="000923C0" w:rsidRDefault="00CD49CB" w:rsidP="00CD49CB">
            <w:pPr>
              <w:spacing w:before="40" w:after="40" w:line="240" w:lineRule="auto"/>
              <w:rPr>
                <w:rFonts w:ascii="Nunito Sans" w:hAnsi="Nunito Sans" w:cs="Arial"/>
              </w:rPr>
            </w:pPr>
            <w:r w:rsidRPr="000923C0">
              <w:rPr>
                <w:b/>
                <w:color w:val="000000"/>
              </w:rPr>
              <w:t>Principal Signature:</w:t>
            </w:r>
          </w:p>
        </w:tc>
      </w:tr>
    </w:tbl>
    <w:p w14:paraId="2F8237EF" w14:textId="5CFAE9BD" w:rsidR="00FE0974" w:rsidRPr="00431E34" w:rsidRDefault="00FE0974" w:rsidP="006B0CE0">
      <w:pPr>
        <w:rPr>
          <w:rFonts w:ascii="Nunito Sans" w:hAnsi="Nunito Sans"/>
        </w:rPr>
      </w:pPr>
    </w:p>
    <w:sectPr w:rsidR="00FE0974" w:rsidRPr="00431E34" w:rsidSect="006E5CA0">
      <w:footerReference w:type="even" r:id="rId7"/>
      <w:footerReference w:type="default" r:id="rId8"/>
      <w:headerReference w:type="first" r:id="rId9"/>
      <w:pgSz w:w="12240" w:h="15840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79158" w14:textId="77777777" w:rsidR="004B7175" w:rsidRDefault="004B7175" w:rsidP="00F01A6F">
      <w:pPr>
        <w:spacing w:after="0" w:line="240" w:lineRule="auto"/>
      </w:pPr>
      <w:r>
        <w:separator/>
      </w:r>
    </w:p>
  </w:endnote>
  <w:endnote w:type="continuationSeparator" w:id="0">
    <w:p w14:paraId="4A12C932" w14:textId="77777777" w:rsidR="004B7175" w:rsidRDefault="004B7175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khumvitSet-Light">
    <w:altName w:val="Calibri"/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9651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5457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7006" w14:textId="77777777" w:rsidR="004B7175" w:rsidRDefault="004B7175" w:rsidP="00F01A6F">
      <w:pPr>
        <w:spacing w:after="0" w:line="240" w:lineRule="auto"/>
      </w:pPr>
      <w:r>
        <w:separator/>
      </w:r>
    </w:p>
  </w:footnote>
  <w:footnote w:type="continuationSeparator" w:id="0">
    <w:p w14:paraId="07961A2D" w14:textId="77777777" w:rsidR="004B7175" w:rsidRDefault="004B7175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1726" w14:textId="6DC9B0E6" w:rsidR="00D47E15" w:rsidRDefault="00D47E15" w:rsidP="003863D8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6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3169C"/>
    <w:rsid w:val="00052331"/>
    <w:rsid w:val="000553D4"/>
    <w:rsid w:val="000560B0"/>
    <w:rsid w:val="00056BEE"/>
    <w:rsid w:val="00071BFC"/>
    <w:rsid w:val="00072FB9"/>
    <w:rsid w:val="00074520"/>
    <w:rsid w:val="00085400"/>
    <w:rsid w:val="000868F9"/>
    <w:rsid w:val="000923C0"/>
    <w:rsid w:val="00096016"/>
    <w:rsid w:val="000A6750"/>
    <w:rsid w:val="000D6C92"/>
    <w:rsid w:val="000E2709"/>
    <w:rsid w:val="000E554E"/>
    <w:rsid w:val="00117368"/>
    <w:rsid w:val="00121A35"/>
    <w:rsid w:val="00141D78"/>
    <w:rsid w:val="001530D7"/>
    <w:rsid w:val="00155C5A"/>
    <w:rsid w:val="001714C2"/>
    <w:rsid w:val="00181C16"/>
    <w:rsid w:val="00182177"/>
    <w:rsid w:val="0018525D"/>
    <w:rsid w:val="001933D2"/>
    <w:rsid w:val="00195C01"/>
    <w:rsid w:val="00196D4D"/>
    <w:rsid w:val="001C2B92"/>
    <w:rsid w:val="001C4174"/>
    <w:rsid w:val="001C4192"/>
    <w:rsid w:val="001C5675"/>
    <w:rsid w:val="001D1A48"/>
    <w:rsid w:val="001D3033"/>
    <w:rsid w:val="001D5B41"/>
    <w:rsid w:val="001E3FF8"/>
    <w:rsid w:val="001E684F"/>
    <w:rsid w:val="001F0FE2"/>
    <w:rsid w:val="00200398"/>
    <w:rsid w:val="00204CAA"/>
    <w:rsid w:val="0024743E"/>
    <w:rsid w:val="00261412"/>
    <w:rsid w:val="00262B49"/>
    <w:rsid w:val="00263324"/>
    <w:rsid w:val="00266CD9"/>
    <w:rsid w:val="0028576E"/>
    <w:rsid w:val="00285B41"/>
    <w:rsid w:val="002871AA"/>
    <w:rsid w:val="002A21DF"/>
    <w:rsid w:val="002A3F3E"/>
    <w:rsid w:val="002A5471"/>
    <w:rsid w:val="002C13F0"/>
    <w:rsid w:val="002D2CCD"/>
    <w:rsid w:val="002E2028"/>
    <w:rsid w:val="00314937"/>
    <w:rsid w:val="00330F17"/>
    <w:rsid w:val="0034529E"/>
    <w:rsid w:val="00354936"/>
    <w:rsid w:val="00363561"/>
    <w:rsid w:val="00370844"/>
    <w:rsid w:val="00380449"/>
    <w:rsid w:val="003863D8"/>
    <w:rsid w:val="0039009B"/>
    <w:rsid w:val="0039148F"/>
    <w:rsid w:val="00396F8F"/>
    <w:rsid w:val="003A07A6"/>
    <w:rsid w:val="003A1EB5"/>
    <w:rsid w:val="003A4830"/>
    <w:rsid w:val="003A7A80"/>
    <w:rsid w:val="003C6709"/>
    <w:rsid w:val="003E0003"/>
    <w:rsid w:val="003E07FF"/>
    <w:rsid w:val="003E5D99"/>
    <w:rsid w:val="004116EC"/>
    <w:rsid w:val="00427951"/>
    <w:rsid w:val="00431E34"/>
    <w:rsid w:val="00454A10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DCD"/>
    <w:rsid w:val="004A33D7"/>
    <w:rsid w:val="004B7175"/>
    <w:rsid w:val="004C1396"/>
    <w:rsid w:val="004C568B"/>
    <w:rsid w:val="004E0222"/>
    <w:rsid w:val="004E07EB"/>
    <w:rsid w:val="004E322C"/>
    <w:rsid w:val="004E6E8D"/>
    <w:rsid w:val="00501085"/>
    <w:rsid w:val="00501673"/>
    <w:rsid w:val="00510449"/>
    <w:rsid w:val="005121C5"/>
    <w:rsid w:val="005361D8"/>
    <w:rsid w:val="00542B70"/>
    <w:rsid w:val="00561A6E"/>
    <w:rsid w:val="00563792"/>
    <w:rsid w:val="00564D19"/>
    <w:rsid w:val="00587D11"/>
    <w:rsid w:val="005A0ECC"/>
    <w:rsid w:val="005A1ECB"/>
    <w:rsid w:val="005B04C5"/>
    <w:rsid w:val="005B5F29"/>
    <w:rsid w:val="005C5560"/>
    <w:rsid w:val="005D4BB0"/>
    <w:rsid w:val="005D71CD"/>
    <w:rsid w:val="00607C06"/>
    <w:rsid w:val="00611BC2"/>
    <w:rsid w:val="00620ED3"/>
    <w:rsid w:val="0063292C"/>
    <w:rsid w:val="00640A97"/>
    <w:rsid w:val="00672C7A"/>
    <w:rsid w:val="006748CD"/>
    <w:rsid w:val="00677A4C"/>
    <w:rsid w:val="006803F6"/>
    <w:rsid w:val="006869DD"/>
    <w:rsid w:val="00691B5B"/>
    <w:rsid w:val="00694DD1"/>
    <w:rsid w:val="006B0109"/>
    <w:rsid w:val="006B0CE0"/>
    <w:rsid w:val="006B376D"/>
    <w:rsid w:val="006B40C5"/>
    <w:rsid w:val="006B621F"/>
    <w:rsid w:val="006E5CA0"/>
    <w:rsid w:val="006E7D41"/>
    <w:rsid w:val="006F1DE1"/>
    <w:rsid w:val="006F343B"/>
    <w:rsid w:val="006F66BB"/>
    <w:rsid w:val="00707C52"/>
    <w:rsid w:val="007260E6"/>
    <w:rsid w:val="00743CBB"/>
    <w:rsid w:val="007464F8"/>
    <w:rsid w:val="00762ECF"/>
    <w:rsid w:val="007753C6"/>
    <w:rsid w:val="007762F8"/>
    <w:rsid w:val="007901DD"/>
    <w:rsid w:val="00790D9B"/>
    <w:rsid w:val="00795CD5"/>
    <w:rsid w:val="00796861"/>
    <w:rsid w:val="007D134F"/>
    <w:rsid w:val="007F72F3"/>
    <w:rsid w:val="00813566"/>
    <w:rsid w:val="008228A5"/>
    <w:rsid w:val="00843D65"/>
    <w:rsid w:val="00854DDA"/>
    <w:rsid w:val="00855C2A"/>
    <w:rsid w:val="00865911"/>
    <w:rsid w:val="00871D87"/>
    <w:rsid w:val="0089113E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2093E"/>
    <w:rsid w:val="00933F71"/>
    <w:rsid w:val="009342E8"/>
    <w:rsid w:val="00941B45"/>
    <w:rsid w:val="009620CA"/>
    <w:rsid w:val="00970785"/>
    <w:rsid w:val="00981B53"/>
    <w:rsid w:val="00985AB4"/>
    <w:rsid w:val="009B1133"/>
    <w:rsid w:val="009B3394"/>
    <w:rsid w:val="009B384A"/>
    <w:rsid w:val="009C3DA4"/>
    <w:rsid w:val="009C6A3F"/>
    <w:rsid w:val="009E1515"/>
    <w:rsid w:val="009E709A"/>
    <w:rsid w:val="009F2228"/>
    <w:rsid w:val="00A040C2"/>
    <w:rsid w:val="00A10D0E"/>
    <w:rsid w:val="00A15598"/>
    <w:rsid w:val="00A300F3"/>
    <w:rsid w:val="00A4792B"/>
    <w:rsid w:val="00A526BC"/>
    <w:rsid w:val="00A730BB"/>
    <w:rsid w:val="00AB6D1C"/>
    <w:rsid w:val="00AD619D"/>
    <w:rsid w:val="00AF6096"/>
    <w:rsid w:val="00B042DE"/>
    <w:rsid w:val="00B241FA"/>
    <w:rsid w:val="00B247D9"/>
    <w:rsid w:val="00B5272B"/>
    <w:rsid w:val="00B6498D"/>
    <w:rsid w:val="00B72E51"/>
    <w:rsid w:val="00B74442"/>
    <w:rsid w:val="00B80353"/>
    <w:rsid w:val="00BA31BC"/>
    <w:rsid w:val="00BA7E21"/>
    <w:rsid w:val="00BB1688"/>
    <w:rsid w:val="00BB5EB5"/>
    <w:rsid w:val="00BD1C1D"/>
    <w:rsid w:val="00C129F1"/>
    <w:rsid w:val="00C132F2"/>
    <w:rsid w:val="00C147AF"/>
    <w:rsid w:val="00C51A7C"/>
    <w:rsid w:val="00C52C4F"/>
    <w:rsid w:val="00C9626A"/>
    <w:rsid w:val="00CA1994"/>
    <w:rsid w:val="00CA79FA"/>
    <w:rsid w:val="00CB7DA6"/>
    <w:rsid w:val="00CC5A93"/>
    <w:rsid w:val="00CD38AA"/>
    <w:rsid w:val="00CD49CB"/>
    <w:rsid w:val="00CE3CF9"/>
    <w:rsid w:val="00CE4305"/>
    <w:rsid w:val="00D147C6"/>
    <w:rsid w:val="00D22017"/>
    <w:rsid w:val="00D227E5"/>
    <w:rsid w:val="00D30530"/>
    <w:rsid w:val="00D36911"/>
    <w:rsid w:val="00D46CEC"/>
    <w:rsid w:val="00D47E15"/>
    <w:rsid w:val="00D517BD"/>
    <w:rsid w:val="00D53043"/>
    <w:rsid w:val="00D706A1"/>
    <w:rsid w:val="00D84B8F"/>
    <w:rsid w:val="00DA5AE8"/>
    <w:rsid w:val="00DB5A45"/>
    <w:rsid w:val="00DC2013"/>
    <w:rsid w:val="00DC27CA"/>
    <w:rsid w:val="00DC6AEC"/>
    <w:rsid w:val="00DC78BF"/>
    <w:rsid w:val="00DC7D3B"/>
    <w:rsid w:val="00DD3A7F"/>
    <w:rsid w:val="00DD6918"/>
    <w:rsid w:val="00DE46E8"/>
    <w:rsid w:val="00DE7AB7"/>
    <w:rsid w:val="00E013CB"/>
    <w:rsid w:val="00E0591A"/>
    <w:rsid w:val="00E1437C"/>
    <w:rsid w:val="00E358FA"/>
    <w:rsid w:val="00E47F21"/>
    <w:rsid w:val="00E56E3E"/>
    <w:rsid w:val="00E658A2"/>
    <w:rsid w:val="00E75B0B"/>
    <w:rsid w:val="00E75F3B"/>
    <w:rsid w:val="00EA4B19"/>
    <w:rsid w:val="00EA4EDC"/>
    <w:rsid w:val="00EC626F"/>
    <w:rsid w:val="00ED09B7"/>
    <w:rsid w:val="00F00FBF"/>
    <w:rsid w:val="00F01A6F"/>
    <w:rsid w:val="00F01F85"/>
    <w:rsid w:val="00F0385C"/>
    <w:rsid w:val="00F05F84"/>
    <w:rsid w:val="00F0649A"/>
    <w:rsid w:val="00F070AA"/>
    <w:rsid w:val="00F22ECB"/>
    <w:rsid w:val="00F34432"/>
    <w:rsid w:val="00F40805"/>
    <w:rsid w:val="00F42F20"/>
    <w:rsid w:val="00F55510"/>
    <w:rsid w:val="00F64B9B"/>
    <w:rsid w:val="00F71CDA"/>
    <w:rsid w:val="00F92200"/>
    <w:rsid w:val="00FA5B94"/>
    <w:rsid w:val="00FA733C"/>
    <w:rsid w:val="00FB4A61"/>
    <w:rsid w:val="00FC0CE7"/>
    <w:rsid w:val="00FC4C6B"/>
    <w:rsid w:val="00FE0974"/>
    <w:rsid w:val="00FE6E78"/>
    <w:rsid w:val="00FE7BDC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semiHidden/>
    <w:unhideWhenUsed/>
    <w:rsid w:val="008F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2018-10-29T02:47:00Z</cp:lastPrinted>
  <dcterms:created xsi:type="dcterms:W3CDTF">2018-12-14T20:34:00Z</dcterms:created>
  <dcterms:modified xsi:type="dcterms:W3CDTF">2018-12-14T21:19:00Z</dcterms:modified>
</cp:coreProperties>
</file>