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2B3AB8DD">
            <wp:simplePos x="0" y="0"/>
            <wp:positionH relativeFrom="margin">
              <wp:posOffset>8009440</wp:posOffset>
            </wp:positionH>
            <wp:positionV relativeFrom="margin">
              <wp:posOffset>68989</wp:posOffset>
            </wp:positionV>
            <wp:extent cx="1327150" cy="473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469D" w14:textId="2CDA833B" w:rsidR="00296C87" w:rsidRPr="005371AD" w:rsidRDefault="00B072C2" w:rsidP="00C01FBB">
      <w:pPr>
        <w:ind w:left="2160" w:hanging="1734"/>
        <w:rPr>
          <w:rFonts w:ascii="Nunito Sans" w:hAnsi="Nunito Sans"/>
          <w:b/>
          <w:sz w:val="32"/>
          <w:szCs w:val="32"/>
        </w:rPr>
      </w:pPr>
      <w:r w:rsidRPr="005371AD">
        <w:rPr>
          <w:rFonts w:ascii="Nunito Sans" w:hAnsi="Nunito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 w:rsidRPr="005371AD">
        <w:rPr>
          <w:rFonts w:ascii="Nunito Sans" w:hAnsi="Nunito Sans"/>
          <w:b/>
          <w:noProof/>
          <w:sz w:val="32"/>
          <w:szCs w:val="32"/>
        </w:rPr>
        <w:t>Learning</w:t>
      </w:r>
      <w:r w:rsidR="00C407E0" w:rsidRPr="005371AD">
        <w:rPr>
          <w:rFonts w:ascii="Nunito Sans" w:hAnsi="Nunito Sans"/>
          <w:b/>
          <w:sz w:val="32"/>
          <w:szCs w:val="32"/>
        </w:rPr>
        <w:t xml:space="preserve"> Map</w:t>
      </w:r>
      <w:r w:rsidR="005A5370" w:rsidRPr="005371AD">
        <w:rPr>
          <w:noProof/>
          <w:sz w:val="32"/>
          <w:szCs w:val="32"/>
        </w:rPr>
        <w:t xml:space="preserve"> </w:t>
      </w:r>
      <w:r w:rsidR="00113535">
        <w:rPr>
          <w:noProof/>
          <w:sz w:val="32"/>
          <w:szCs w:val="32"/>
        </w:rPr>
        <w:t xml:space="preserve">.  </w:t>
      </w:r>
    </w:p>
    <w:tbl>
      <w:tblPr>
        <w:tblpPr w:leftFromText="180" w:rightFromText="180" w:vertAnchor="page" w:horzAnchor="margin" w:tblpXSpec="center" w:tblpY="15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557"/>
        <w:gridCol w:w="2828"/>
        <w:gridCol w:w="2829"/>
        <w:gridCol w:w="433"/>
        <w:gridCol w:w="2396"/>
        <w:gridCol w:w="2829"/>
      </w:tblGrid>
      <w:tr w:rsidR="005A5370" w:rsidRPr="001211D9" w14:paraId="0A391B85" w14:textId="77777777" w:rsidTr="005371AD">
        <w:trPr>
          <w:trHeight w:val="44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56A" w14:textId="62D06D60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Course: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Science </w:t>
            </w:r>
            <w:r w:rsidR="00113535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DFD" w14:textId="011776D5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Teacher: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YT SAMPLE</w:t>
            </w:r>
          </w:p>
        </w:tc>
      </w:tr>
      <w:tr w:rsidR="00FA7640" w:rsidRPr="001211D9" w14:paraId="1FF10CB7" w14:textId="77777777" w:rsidTr="005371AD">
        <w:trPr>
          <w:trHeight w:val="440"/>
        </w:trPr>
        <w:tc>
          <w:tcPr>
            <w:tcW w:w="145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4CC6" w14:textId="035CA9C3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Big Idea:</w:t>
            </w:r>
            <w:r w:rsidR="00113535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  <w:r w:rsidR="00113535" w:rsidRPr="00912927">
              <w:rPr>
                <w:rFonts w:ascii="Nunito Sans" w:hAnsi="Nunito Sans"/>
                <w:b/>
                <w:sz w:val="24"/>
              </w:rPr>
              <w:t xml:space="preserve"> </w:t>
            </w:r>
            <w:r w:rsidR="00113535" w:rsidRPr="00113535">
              <w:rPr>
                <w:rFonts w:ascii="Nunito Sans" w:hAnsi="Nunito Sans"/>
                <w:sz w:val="24"/>
              </w:rPr>
              <w:t>Cells are derived from cells</w:t>
            </w:r>
          </w:p>
        </w:tc>
      </w:tr>
      <w:tr w:rsidR="00FA7640" w:rsidRPr="001211D9" w14:paraId="38126DF1" w14:textId="77777777" w:rsidTr="005371AD">
        <w:trPr>
          <w:trHeight w:val="440"/>
        </w:trPr>
        <w:tc>
          <w:tcPr>
            <w:tcW w:w="14571" w:type="dxa"/>
            <w:gridSpan w:val="7"/>
            <w:shd w:val="clear" w:color="auto" w:fill="auto"/>
            <w:vAlign w:val="center"/>
          </w:tcPr>
          <w:p w14:paraId="5478C460" w14:textId="0D2B5D5E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eastAsiaTheme="minorHAnsi" w:hAnsi="Nunito Sans" w:cs="Times New Roman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Guiding/Essential Question</w:t>
            </w:r>
            <w:r w:rsidR="003677D5" w:rsidRPr="00CC6793">
              <w:rPr>
                <w:rFonts w:ascii="Nunito Sans" w:hAnsi="Nunito Sans"/>
                <w:b/>
                <w:sz w:val="24"/>
                <w:szCs w:val="24"/>
              </w:rPr>
              <w:t>(s)</w:t>
            </w:r>
            <w:r w:rsidRPr="00CC6793">
              <w:rPr>
                <w:rFonts w:ascii="Nunito Sans" w:hAnsi="Nunito Sans"/>
                <w:b/>
                <w:sz w:val="24"/>
                <w:szCs w:val="24"/>
              </w:rPr>
              <w:t>:</w:t>
            </w:r>
            <w:r w:rsidR="00113535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  <w:r w:rsidR="00113535" w:rsidRPr="00912927">
              <w:rPr>
                <w:rFonts w:ascii="Nunito Sans" w:hAnsi="Nunito Sans"/>
                <w:b/>
                <w:sz w:val="24"/>
              </w:rPr>
              <w:t xml:space="preserve"> </w:t>
            </w:r>
            <w:r w:rsidR="00113535" w:rsidRPr="00113535">
              <w:rPr>
                <w:rFonts w:ascii="Nunito Sans" w:hAnsi="Nunito Sans"/>
                <w:sz w:val="24"/>
              </w:rPr>
              <w:t>What are cells and where do they come from?</w:t>
            </w:r>
          </w:p>
        </w:tc>
      </w:tr>
      <w:tr w:rsidR="005A5370" w:rsidRPr="001211D9" w14:paraId="2D4B10F0" w14:textId="77777777" w:rsidTr="00113535">
        <w:trPr>
          <w:trHeight w:val="277"/>
        </w:trPr>
        <w:tc>
          <w:tcPr>
            <w:tcW w:w="3256" w:type="dxa"/>
            <w:gridSpan w:val="2"/>
            <w:shd w:val="clear" w:color="auto" w:fill="auto"/>
          </w:tcPr>
          <w:p w14:paraId="7D819893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6FC74645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4ADFC378" w14:textId="30B8738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55ABCEC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050E538C" w14:textId="167A661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11A7E2FA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70BB3E60" w14:textId="76A4D95F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54D37F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03429B43" w14:textId="3EF209C0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113535" w:rsidRPr="001211D9" w14:paraId="2B80874E" w14:textId="77777777" w:rsidTr="00113535">
        <w:trPr>
          <w:trHeight w:val="869"/>
        </w:trPr>
        <w:tc>
          <w:tcPr>
            <w:tcW w:w="3256" w:type="dxa"/>
            <w:gridSpan w:val="2"/>
            <w:shd w:val="clear" w:color="auto" w:fill="B8CCE4" w:themeFill="accent1" w:themeFillTint="66"/>
            <w:vAlign w:val="center"/>
          </w:tcPr>
          <w:p w14:paraId="4CBD83FF" w14:textId="59BB9164" w:rsid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 xml:space="preserve">Content Target:  </w:t>
            </w:r>
          </w:p>
          <w:p w14:paraId="0BC59B4C" w14:textId="2F029722" w:rsidR="00113535" w:rsidRP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113535">
              <w:rPr>
                <w:rFonts w:ascii="Nunito Sans" w:hAnsi="Nunito Sans"/>
                <w:sz w:val="24"/>
                <w:szCs w:val="24"/>
              </w:rPr>
              <w:t>Asexual reproduction</w:t>
            </w:r>
          </w:p>
          <w:p w14:paraId="33D5987D" w14:textId="4BA3A93E" w:rsidR="00113535" w:rsidRP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113535">
              <w:rPr>
                <w:rFonts w:ascii="Nunito Sans" w:hAnsi="Nunito Sans"/>
                <w:sz w:val="24"/>
                <w:szCs w:val="24"/>
              </w:rPr>
              <w:t>Sexual reproduction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14:paraId="2A436274" w14:textId="77777777" w:rsid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what cells are</w:t>
            </w:r>
            <w:r>
              <w:rPr>
                <w:rFonts w:ascii="Nunito Sans" w:hAnsi="Nunito Sans"/>
                <w:sz w:val="24"/>
              </w:rPr>
              <w:t xml:space="preserve">.  </w:t>
            </w:r>
          </w:p>
          <w:p w14:paraId="2447C0F7" w14:textId="3AF02836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bookmarkStart w:id="0" w:name="_GoBack"/>
            <w:bookmarkEnd w:id="0"/>
            <w:r w:rsidRPr="00912927">
              <w:rPr>
                <w:rFonts w:ascii="Nunito Sans" w:hAnsi="Nunito Sans"/>
                <w:sz w:val="24"/>
              </w:rPr>
              <w:t xml:space="preserve"> </w:t>
            </w:r>
            <w:r w:rsidRPr="00912927">
              <w:rPr>
                <w:rFonts w:ascii="Nunito Sans" w:hAnsi="Nunito Sans"/>
                <w:sz w:val="24"/>
              </w:rPr>
              <w:t>I know identical and non-identical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B8CCE4" w:themeFill="accent1" w:themeFillTint="66"/>
          </w:tcPr>
          <w:p w14:paraId="6FC27721" w14:textId="0741B617" w:rsidR="00113535" w:rsidRP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mitosis</w:t>
            </w:r>
            <w:r>
              <w:rPr>
                <w:rFonts w:ascii="Nunito Sans" w:hAnsi="Nunito Sans"/>
                <w:sz w:val="24"/>
              </w:rPr>
              <w:t xml:space="preserve">.  </w:t>
            </w:r>
            <w:r w:rsidRPr="00912927">
              <w:rPr>
                <w:rFonts w:ascii="Nunito Sans" w:hAnsi="Nunito Sans"/>
                <w:sz w:val="24"/>
              </w:rPr>
              <w:t xml:space="preserve">I know the </w:t>
            </w:r>
            <w:r>
              <w:rPr>
                <w:rFonts w:ascii="Nunito Sans" w:hAnsi="Nunito Sans"/>
                <w:sz w:val="24"/>
              </w:rPr>
              <w:t>six</w:t>
            </w:r>
            <w:r w:rsidRPr="00912927">
              <w:rPr>
                <w:rFonts w:ascii="Nunito Sans" w:hAnsi="Nunito Sans"/>
                <w:sz w:val="24"/>
              </w:rPr>
              <w:t xml:space="preserve"> forms of asexual reproduction</w:t>
            </w:r>
            <w:r>
              <w:rPr>
                <w:rFonts w:ascii="Nunito Sans" w:hAnsi="Nunito Sans"/>
                <w:sz w:val="24"/>
              </w:rPr>
              <w:t xml:space="preserve">.  </w:t>
            </w:r>
            <w:r w:rsidRPr="00912927">
              <w:rPr>
                <w:rFonts w:ascii="Nunito Sans" w:hAnsi="Nunito Sans"/>
                <w:sz w:val="24"/>
              </w:rPr>
              <w:t xml:space="preserve"> </w:t>
            </w:r>
            <w:r w:rsidRPr="00912927">
              <w:rPr>
                <w:rFonts w:ascii="Nunito Sans" w:hAnsi="Nunito Sans"/>
                <w:sz w:val="24"/>
              </w:rPr>
              <w:t>I know meiosis</w:t>
            </w:r>
            <w:r>
              <w:rPr>
                <w:rFonts w:ascii="Nunito Sans" w:hAnsi="Nunito Sans"/>
                <w:sz w:val="24"/>
              </w:rPr>
              <w:t xml:space="preserve">.  </w:t>
            </w:r>
            <w:r w:rsidRPr="00912927">
              <w:rPr>
                <w:rFonts w:ascii="Nunito Sans" w:hAnsi="Nunito Sans"/>
                <w:sz w:val="24"/>
              </w:rPr>
              <w:t>I know how humans</w:t>
            </w:r>
            <w:r>
              <w:rPr>
                <w:rFonts w:ascii="Nunito Sans" w:hAnsi="Nunito Sans"/>
                <w:sz w:val="24"/>
              </w:rPr>
              <w:t xml:space="preserve"> </w:t>
            </w:r>
            <w:r w:rsidRPr="00912927">
              <w:rPr>
                <w:rFonts w:ascii="Nunito Sans" w:hAnsi="Nunito Sans"/>
                <w:sz w:val="24"/>
              </w:rPr>
              <w:t>reproduce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gridSpan w:val="2"/>
            <w:shd w:val="clear" w:color="auto" w:fill="B8CCE4" w:themeFill="accent1" w:themeFillTint="66"/>
          </w:tcPr>
          <w:p w14:paraId="12611E0F" w14:textId="2BB70782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know the stages of mitosis and meiosis</w:t>
            </w:r>
            <w:r>
              <w:rPr>
                <w:rFonts w:ascii="Nunito Sans" w:hAnsi="Nunito Sans"/>
                <w:sz w:val="24"/>
              </w:rPr>
              <w:t xml:space="preserve">.  I know the </w:t>
            </w:r>
            <w:r w:rsidRPr="00912927">
              <w:rPr>
                <w:rFonts w:ascii="Nunito Sans" w:hAnsi="Nunito Sans"/>
                <w:sz w:val="24"/>
              </w:rPr>
              <w:t xml:space="preserve"> </w:t>
            </w:r>
            <w:r w:rsidRPr="00912927">
              <w:rPr>
                <w:rFonts w:ascii="Nunito Sans" w:hAnsi="Nunito Sans"/>
                <w:sz w:val="24"/>
              </w:rPr>
              <w:t>difference between asexual and sexual reproduction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B8CCE4" w:themeFill="accent1" w:themeFillTint="66"/>
          </w:tcPr>
          <w:p w14:paraId="32CADCAC" w14:textId="00D23F54" w:rsidR="00113535" w:rsidRPr="00113535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what gene</w:t>
            </w:r>
            <w:r>
              <w:rPr>
                <w:rFonts w:ascii="Nunito Sans" w:hAnsi="Nunito Sans"/>
                <w:sz w:val="24"/>
              </w:rPr>
              <w:t xml:space="preserve">s are </w:t>
            </w:r>
            <w:r w:rsidRPr="00912927">
              <w:rPr>
                <w:rFonts w:ascii="Nunito Sans" w:hAnsi="Nunito Sans"/>
                <w:sz w:val="24"/>
              </w:rPr>
              <w:t>and why</w:t>
            </w:r>
            <w:r>
              <w:rPr>
                <w:rFonts w:ascii="Nunito Sans" w:hAnsi="Nunito Sans"/>
                <w:sz w:val="24"/>
              </w:rPr>
              <w:t xml:space="preserve"> they are important.  </w:t>
            </w:r>
            <w:r w:rsidRPr="00912927">
              <w:rPr>
                <w:rFonts w:ascii="Nunito Sans" w:hAnsi="Nunito Sans"/>
                <w:sz w:val="24"/>
              </w:rPr>
              <w:t>I know the genetic results of human reproduction</w:t>
            </w:r>
          </w:p>
        </w:tc>
      </w:tr>
      <w:tr w:rsidR="00113535" w:rsidRPr="001211D9" w14:paraId="46A06DFB" w14:textId="77777777" w:rsidTr="00113535">
        <w:trPr>
          <w:trHeight w:val="1572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2F1943" w14:textId="5546C53E" w:rsidR="00113535" w:rsidRPr="00CC6793" w:rsidRDefault="00113535" w:rsidP="00113535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Curricular Competencies Targets:</w:t>
            </w:r>
          </w:p>
          <w:p w14:paraId="59DB4A5E" w14:textId="21BAC9E8" w:rsidR="00113535" w:rsidRPr="00CC6793" w:rsidRDefault="00113535" w:rsidP="00113535">
            <w:pPr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DBE5F1" w:themeFill="accent1" w:themeFillTint="33"/>
            <w:vAlign w:val="center"/>
          </w:tcPr>
          <w:p w14:paraId="4CC0D3C9" w14:textId="156ABCE8" w:rsidR="00113535" w:rsidRPr="00CC6793" w:rsidRDefault="00113535" w:rsidP="00113535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Sustained intellectu</w:t>
            </w:r>
            <w:r>
              <w:rPr>
                <w:rFonts w:ascii="Nunito Sans SemiBold" w:hAnsi="Nunito Sans SemiBold"/>
                <w:b/>
                <w:sz w:val="24"/>
              </w:rPr>
              <w:t xml:space="preserve">al </w:t>
            </w:r>
            <w:r w:rsidRPr="00912927">
              <w:rPr>
                <w:rFonts w:ascii="Nunito Sans SemiBold" w:hAnsi="Nunito Sans SemiBold"/>
                <w:b/>
                <w:sz w:val="24"/>
              </w:rPr>
              <w:t>curiosity</w:t>
            </w:r>
          </w:p>
        </w:tc>
        <w:tc>
          <w:tcPr>
            <w:tcW w:w="2828" w:type="dxa"/>
            <w:shd w:val="clear" w:color="auto" w:fill="DBE5F1" w:themeFill="accent1" w:themeFillTint="33"/>
          </w:tcPr>
          <w:p w14:paraId="1C89A57B" w14:textId="430DC45F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wonder about a scientific topic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679E22E4" w14:textId="28EC2D0E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ask questions about a scientific topic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gridSpan w:val="2"/>
            <w:shd w:val="clear" w:color="auto" w:fill="DBE5F1" w:themeFill="accent1" w:themeFillTint="33"/>
          </w:tcPr>
          <w:p w14:paraId="38AD8269" w14:textId="529B010D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 xml:space="preserve">I can </w:t>
            </w:r>
            <w:r>
              <w:rPr>
                <w:rFonts w:ascii="Nunito Sans" w:hAnsi="Nunito Sans"/>
                <w:sz w:val="24"/>
              </w:rPr>
              <w:t>sustain</w:t>
            </w:r>
            <w:r w:rsidRPr="00912927">
              <w:rPr>
                <w:rFonts w:ascii="Nunito Sans" w:hAnsi="Nunito Sans"/>
                <w:sz w:val="24"/>
              </w:rPr>
              <w:t xml:space="preserve"> my </w:t>
            </w:r>
            <w:r w:rsidRPr="00912927">
              <w:rPr>
                <w:rFonts w:ascii="Nunito Sans" w:hAnsi="Nunito Sans"/>
                <w:spacing w:val="-3"/>
                <w:sz w:val="24"/>
              </w:rPr>
              <w:t xml:space="preserve">inquiry </w:t>
            </w:r>
            <w:r w:rsidRPr="00912927">
              <w:rPr>
                <w:rFonts w:ascii="Nunito Sans" w:hAnsi="Nunito Sans"/>
                <w:sz w:val="24"/>
              </w:rPr>
              <w:t>about a scientific topic</w:t>
            </w:r>
            <w:r>
              <w:rPr>
                <w:rFonts w:ascii="Nunito Sans" w:hAnsi="Nunito Sans"/>
                <w:sz w:val="24"/>
              </w:rPr>
              <w:t xml:space="preserve"> over time.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7370BA1A" w14:textId="2CA6035E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sustain an inquiry about a scientific topic of my own interest over time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</w:tr>
      <w:tr w:rsidR="00113535" w:rsidRPr="001211D9" w14:paraId="01F8662C" w14:textId="77777777" w:rsidTr="00113535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70A59E25" w14:textId="77777777" w:rsidR="00113535" w:rsidRPr="00CC6793" w:rsidRDefault="00113535" w:rsidP="00113535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DBE5F1" w:themeFill="accent1" w:themeFillTint="33"/>
            <w:vAlign w:val="center"/>
          </w:tcPr>
          <w:p w14:paraId="1CB0DEB0" w14:textId="3ADDDA3C" w:rsidR="00113535" w:rsidRPr="00CC6793" w:rsidRDefault="00113535" w:rsidP="00113535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Make observations</w:t>
            </w:r>
          </w:p>
        </w:tc>
        <w:tc>
          <w:tcPr>
            <w:tcW w:w="2828" w:type="dxa"/>
            <w:shd w:val="clear" w:color="auto" w:fill="DBE5F1" w:themeFill="accent1" w:themeFillTint="33"/>
          </w:tcPr>
          <w:p w14:paraId="485BD97B" w14:textId="34672BFE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use my senses to observe and describe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06B331D5" w14:textId="750F83A4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make observations to identify questions about a topic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gridSpan w:val="2"/>
            <w:shd w:val="clear" w:color="auto" w:fill="DBE5F1" w:themeFill="accent1" w:themeFillTint="33"/>
          </w:tcPr>
          <w:p w14:paraId="238B6C4E" w14:textId="2FC7A21E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observe to find patterns to help explain or support a hypothesis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36C6C175" w14:textId="3014B2AE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 xml:space="preserve">I can observe ethically </w:t>
            </w:r>
            <w:r>
              <w:rPr>
                <w:rFonts w:ascii="Nunito Sans" w:hAnsi="Nunito Sans"/>
                <w:sz w:val="24"/>
              </w:rPr>
              <w:t xml:space="preserve">and make connections to phenomena </w:t>
            </w:r>
            <w:r w:rsidRPr="00912927">
              <w:rPr>
                <w:rFonts w:ascii="Nunito Sans" w:hAnsi="Nunito Sans"/>
                <w:sz w:val="24"/>
              </w:rPr>
              <w:t>in the natural world</w:t>
            </w:r>
            <w:r>
              <w:rPr>
                <w:rFonts w:ascii="Nunito Sans" w:hAnsi="Nunito Sans"/>
                <w:sz w:val="24"/>
              </w:rPr>
              <w:t xml:space="preserve"> connected to my inquiry.</w:t>
            </w:r>
          </w:p>
        </w:tc>
      </w:tr>
      <w:tr w:rsidR="00113535" w:rsidRPr="001211D9" w14:paraId="3FEFA1D3" w14:textId="77777777" w:rsidTr="00113535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338C700F" w14:textId="77777777" w:rsidR="00113535" w:rsidRPr="00CC6793" w:rsidRDefault="00113535" w:rsidP="00113535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DBE5F1" w:themeFill="accent1" w:themeFillTint="33"/>
            <w:vAlign w:val="center"/>
          </w:tcPr>
          <w:p w14:paraId="2DB3AB78" w14:textId="6C0A1459" w:rsidR="00113535" w:rsidRPr="00CC6793" w:rsidRDefault="00113535" w:rsidP="00113535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Hypothesize</w:t>
            </w:r>
          </w:p>
        </w:tc>
        <w:tc>
          <w:tcPr>
            <w:tcW w:w="2828" w:type="dxa"/>
            <w:shd w:val="clear" w:color="auto" w:fill="DBE5F1" w:themeFill="accent1" w:themeFillTint="33"/>
          </w:tcPr>
          <w:p w14:paraId="60C5E106" w14:textId="22D06BB4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come up with possible explanations to my wonderings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2256997E" w14:textId="30C09250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make an informed hypothesis about a scientific question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  <w:tc>
          <w:tcPr>
            <w:tcW w:w="2829" w:type="dxa"/>
            <w:gridSpan w:val="2"/>
            <w:shd w:val="clear" w:color="auto" w:fill="DBE5F1" w:themeFill="accent1" w:themeFillTint="33"/>
          </w:tcPr>
          <w:p w14:paraId="6F4B4958" w14:textId="2A233021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come up with multiple informed hypothesis about a scientific topic</w:t>
            </w:r>
            <w:r>
              <w:rPr>
                <w:rFonts w:ascii="Nunito Sans" w:hAnsi="Nunito Sans"/>
                <w:sz w:val="24"/>
              </w:rPr>
              <w:t>.  I can formulate new hypotheses based upon new information in a scientific inquiry.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14:paraId="36499541" w14:textId="4E97AE7F" w:rsidR="00113535" w:rsidRPr="00CC6793" w:rsidRDefault="00113535" w:rsidP="00113535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12927">
              <w:rPr>
                <w:rFonts w:ascii="Nunito Sans" w:hAnsi="Nunito Sans"/>
                <w:sz w:val="24"/>
              </w:rPr>
              <w:t>I can predict multiple outcomes to my own inquiry</w:t>
            </w:r>
            <w:r>
              <w:rPr>
                <w:rFonts w:ascii="Nunito Sans" w:hAnsi="Nunito Sans"/>
                <w:sz w:val="24"/>
              </w:rPr>
              <w:t>.</w:t>
            </w:r>
          </w:p>
        </w:tc>
      </w:tr>
    </w:tbl>
    <w:p w14:paraId="18CF774F" w14:textId="77777777" w:rsidR="00650F63" w:rsidRPr="00296C87" w:rsidRDefault="00650F63" w:rsidP="00C01FBB"/>
    <w:sectPr w:rsidR="00650F63" w:rsidRPr="00296C87" w:rsidSect="005371AD">
      <w:pgSz w:w="15840" w:h="12240" w:orient="landscape"/>
      <w:pgMar w:top="227" w:right="284" w:bottom="284" w:left="284" w:header="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B71"/>
    <w:multiLevelType w:val="hybridMultilevel"/>
    <w:tmpl w:val="F6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B71E0"/>
    <w:rsid w:val="000F4F01"/>
    <w:rsid w:val="00113535"/>
    <w:rsid w:val="001211D9"/>
    <w:rsid w:val="0017081F"/>
    <w:rsid w:val="00171F65"/>
    <w:rsid w:val="00174283"/>
    <w:rsid w:val="001971AA"/>
    <w:rsid w:val="001E2008"/>
    <w:rsid w:val="001E7342"/>
    <w:rsid w:val="00274626"/>
    <w:rsid w:val="00296C87"/>
    <w:rsid w:val="003677D5"/>
    <w:rsid w:val="003C4811"/>
    <w:rsid w:val="004D1F34"/>
    <w:rsid w:val="004E1548"/>
    <w:rsid w:val="005371AD"/>
    <w:rsid w:val="0059662D"/>
    <w:rsid w:val="005A5370"/>
    <w:rsid w:val="005B3F9D"/>
    <w:rsid w:val="00630FDB"/>
    <w:rsid w:val="00650F63"/>
    <w:rsid w:val="00671AE1"/>
    <w:rsid w:val="006C5232"/>
    <w:rsid w:val="007425F5"/>
    <w:rsid w:val="007740A4"/>
    <w:rsid w:val="00803CC5"/>
    <w:rsid w:val="00820D14"/>
    <w:rsid w:val="00863F8E"/>
    <w:rsid w:val="00872E44"/>
    <w:rsid w:val="00883332"/>
    <w:rsid w:val="008A5FF1"/>
    <w:rsid w:val="008B019A"/>
    <w:rsid w:val="008C65BB"/>
    <w:rsid w:val="008F20A5"/>
    <w:rsid w:val="009652D1"/>
    <w:rsid w:val="009C3A58"/>
    <w:rsid w:val="009D60D8"/>
    <w:rsid w:val="00A139B4"/>
    <w:rsid w:val="00B072C2"/>
    <w:rsid w:val="00C01FBB"/>
    <w:rsid w:val="00C153C8"/>
    <w:rsid w:val="00C15B7E"/>
    <w:rsid w:val="00C407E0"/>
    <w:rsid w:val="00CA240B"/>
    <w:rsid w:val="00CC6793"/>
    <w:rsid w:val="00CD2B3E"/>
    <w:rsid w:val="00D12239"/>
    <w:rsid w:val="00D4168D"/>
    <w:rsid w:val="00D84F2B"/>
    <w:rsid w:val="00D92D2D"/>
    <w:rsid w:val="00D932EC"/>
    <w:rsid w:val="00E11514"/>
    <w:rsid w:val="00E70476"/>
    <w:rsid w:val="00F06BE8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02A79-7DC6-1045-9E17-749DDDD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9</cp:revision>
  <cp:lastPrinted>2018-12-30T03:34:00Z</cp:lastPrinted>
  <dcterms:created xsi:type="dcterms:W3CDTF">2018-12-30T03:07:00Z</dcterms:created>
  <dcterms:modified xsi:type="dcterms:W3CDTF">2018-12-30T06:44:00Z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