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06" w:rsidRPr="00813F50" w:rsidRDefault="009B4806" w:rsidP="00813F50">
      <w:pPr>
        <w:pStyle w:val="NoSpacing"/>
        <w:spacing w:line="360" w:lineRule="auto"/>
        <w:rPr>
          <w:i/>
          <w:sz w:val="24"/>
          <w:szCs w:val="24"/>
        </w:rPr>
      </w:pPr>
      <w:proofErr w:type="spellStart"/>
      <w:r w:rsidRPr="00813F50">
        <w:rPr>
          <w:sz w:val="24"/>
          <w:szCs w:val="24"/>
        </w:rPr>
        <w:t>NorthWind</w:t>
      </w:r>
      <w:proofErr w:type="spellEnd"/>
      <w:r w:rsidRPr="00813F50">
        <w:rPr>
          <w:sz w:val="24"/>
          <w:szCs w:val="24"/>
        </w:rPr>
        <w:t xml:space="preserve"> Books</w:t>
      </w:r>
      <w:r w:rsidR="00813F50" w:rsidRPr="00813F50">
        <w:rPr>
          <w:sz w:val="24"/>
          <w:szCs w:val="24"/>
        </w:rPr>
        <w:t xml:space="preserve"> </w:t>
      </w:r>
      <w:r w:rsidR="00B7515E">
        <w:rPr>
          <w:sz w:val="24"/>
          <w:szCs w:val="24"/>
        </w:rPr>
        <w:t xml:space="preserve">Early Reader Series </w:t>
      </w:r>
      <w:r w:rsidR="00813F50" w:rsidRPr="00813F50">
        <w:rPr>
          <w:sz w:val="24"/>
          <w:szCs w:val="24"/>
        </w:rPr>
        <w:t xml:space="preserve">– </w:t>
      </w:r>
      <w:r w:rsidR="00813F50" w:rsidRPr="00813F50">
        <w:rPr>
          <w:i/>
          <w:sz w:val="24"/>
          <w:szCs w:val="24"/>
        </w:rPr>
        <w:t>Available at Resource Services to sign out or purchase.</w:t>
      </w:r>
    </w:p>
    <w:p w:rsidR="00813F50" w:rsidRPr="00813F50" w:rsidRDefault="00813F50" w:rsidP="00813F50">
      <w:pPr>
        <w:pStyle w:val="NoSpacing"/>
        <w:spacing w:line="360" w:lineRule="auto"/>
        <w:rPr>
          <w:sz w:val="10"/>
          <w:szCs w:val="10"/>
        </w:rPr>
      </w:pPr>
    </w:p>
    <w:p w:rsidR="00813F50" w:rsidRPr="00093465" w:rsidRDefault="00813F50" w:rsidP="00093465">
      <w:pPr>
        <w:pStyle w:val="NoSpacing"/>
        <w:rPr>
          <w:sz w:val="24"/>
          <w:szCs w:val="24"/>
        </w:rPr>
      </w:pPr>
      <w:r w:rsidRPr="00093465">
        <w:rPr>
          <w:sz w:val="24"/>
          <w:szCs w:val="24"/>
        </w:rPr>
        <w:t>Th</w:t>
      </w:r>
      <w:r w:rsidR="00B7515E" w:rsidRPr="00093465">
        <w:rPr>
          <w:sz w:val="24"/>
          <w:szCs w:val="24"/>
        </w:rPr>
        <w:t xml:space="preserve">e </w:t>
      </w:r>
      <w:proofErr w:type="spellStart"/>
      <w:r w:rsidR="00B7515E" w:rsidRPr="00093465">
        <w:rPr>
          <w:sz w:val="24"/>
          <w:szCs w:val="24"/>
        </w:rPr>
        <w:t>NorthWind</w:t>
      </w:r>
      <w:proofErr w:type="spellEnd"/>
      <w:r w:rsidR="00B7515E" w:rsidRPr="00093465">
        <w:rPr>
          <w:sz w:val="24"/>
          <w:szCs w:val="24"/>
        </w:rPr>
        <w:t xml:space="preserve"> Books were</w:t>
      </w:r>
      <w:r w:rsidRPr="00093465">
        <w:rPr>
          <w:sz w:val="24"/>
          <w:szCs w:val="24"/>
        </w:rPr>
        <w:t xml:space="preserve"> developed to be used as part of a guided reading program and provide reading material that reflects the life and experiences of Yukon First Nations people. Currently there are no new books being developed. </w:t>
      </w:r>
      <w:proofErr w:type="spellStart"/>
      <w:r w:rsidRPr="00093465">
        <w:rPr>
          <w:sz w:val="24"/>
          <w:szCs w:val="24"/>
        </w:rPr>
        <w:t>NorthWind</w:t>
      </w:r>
      <w:proofErr w:type="spellEnd"/>
      <w:r w:rsidRPr="00093465">
        <w:rPr>
          <w:sz w:val="24"/>
          <w:szCs w:val="24"/>
        </w:rPr>
        <w:t xml:space="preserve"> Books were developed collaboratively with the </w:t>
      </w:r>
      <w:proofErr w:type="spellStart"/>
      <w:r w:rsidRPr="00093465">
        <w:rPr>
          <w:sz w:val="24"/>
          <w:szCs w:val="24"/>
        </w:rPr>
        <w:t>NorthWind</w:t>
      </w:r>
      <w:proofErr w:type="spellEnd"/>
      <w:r w:rsidRPr="00093465">
        <w:rPr>
          <w:sz w:val="24"/>
          <w:szCs w:val="24"/>
        </w:rPr>
        <w:t xml:space="preserve"> Books Working Group. The working group was composed of classroom teachers and an Elder, with technical support from the department's coordinator of Primary Programs and the FNPP Cultural Inclusion Consultant. A Teachers' Guide, is </w:t>
      </w:r>
      <w:r w:rsidR="003541D8" w:rsidRPr="00093465">
        <w:rPr>
          <w:sz w:val="24"/>
          <w:szCs w:val="24"/>
        </w:rPr>
        <w:t xml:space="preserve">also </w:t>
      </w:r>
      <w:r w:rsidRPr="00093465">
        <w:rPr>
          <w:sz w:val="24"/>
          <w:szCs w:val="24"/>
        </w:rPr>
        <w:t>available, and includes reading activities, cultural connections and cross-curricular links.</w:t>
      </w:r>
    </w:p>
    <w:p w:rsidR="00093465" w:rsidRPr="00093465" w:rsidRDefault="00093465" w:rsidP="00093465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p w:rsidR="00B7515E" w:rsidRPr="00B7515E" w:rsidRDefault="007E1812" w:rsidP="00813F50">
      <w:pPr>
        <w:pStyle w:val="NoSpacing"/>
        <w:rPr>
          <w:b/>
        </w:rPr>
      </w:pPr>
      <w:proofErr w:type="spellStart"/>
      <w:r w:rsidRPr="00B7515E">
        <w:rPr>
          <w:b/>
        </w:rPr>
        <w:t>Northwind</w:t>
      </w:r>
      <w:proofErr w:type="spellEnd"/>
      <w:r w:rsidRPr="00B7515E">
        <w:rPr>
          <w:b/>
        </w:rPr>
        <w:t xml:space="preserve"> Books Titles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6478"/>
      </w:tblGrid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Making Tea at Grandma’s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4/5</w:t>
            </w:r>
            <w:r w:rsidRPr="00B7515E">
              <w:br/>
              <w:t xml:space="preserve">Chief </w:t>
            </w:r>
            <w:proofErr w:type="spellStart"/>
            <w:r w:rsidRPr="00B7515E">
              <w:t>Zzeh</w:t>
            </w:r>
            <w:proofErr w:type="spellEnd"/>
            <w:r w:rsidRPr="00B7515E">
              <w:t xml:space="preserve"> </w:t>
            </w:r>
            <w:proofErr w:type="spellStart"/>
            <w:r w:rsidRPr="00B7515E">
              <w:t>Gittlit</w:t>
            </w:r>
            <w:proofErr w:type="spellEnd"/>
            <w:r w:rsidRPr="00B7515E">
              <w:t xml:space="preserve"> School featuring </w:t>
            </w:r>
            <w:proofErr w:type="spellStart"/>
            <w:r w:rsidRPr="00B7515E">
              <w:t>Percilla</w:t>
            </w:r>
            <w:proofErr w:type="spellEnd"/>
            <w:r w:rsidRPr="00B7515E">
              <w:t xml:space="preserve"> Charlie-</w:t>
            </w:r>
            <w:proofErr w:type="spellStart"/>
            <w:r w:rsidRPr="00B7515E">
              <w:t>Tizya</w:t>
            </w:r>
            <w:proofErr w:type="spellEnd"/>
            <w:r w:rsidRPr="00B7515E">
              <w:t xml:space="preserve"> and Shae Han Garrett-Charlie and elder Helen Charlie, </w:t>
            </w:r>
            <w:proofErr w:type="spellStart"/>
            <w:r w:rsidRPr="00B7515E">
              <w:t>Vuntut</w:t>
            </w:r>
            <w:proofErr w:type="spellEnd"/>
            <w:r w:rsidRPr="00B7515E">
              <w:t xml:space="preserve"> </w:t>
            </w:r>
            <w:proofErr w:type="spellStart"/>
            <w:r w:rsidRPr="00B7515E">
              <w:t>Gwitchin</w:t>
            </w:r>
            <w:proofErr w:type="spellEnd"/>
            <w:r w:rsidRPr="00B7515E">
              <w:t xml:space="preserve"> First Nation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Hunting With Dad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4/5</w:t>
            </w:r>
            <w:r w:rsidRPr="00B7515E">
              <w:br/>
              <w:t xml:space="preserve">Written by Patti </w:t>
            </w:r>
            <w:proofErr w:type="spellStart"/>
            <w:r w:rsidRPr="00B7515E">
              <w:t>Tetlichi</w:t>
            </w:r>
            <w:proofErr w:type="spellEnd"/>
            <w:r w:rsidRPr="00B7515E">
              <w:t xml:space="preserve">, Chief </w:t>
            </w:r>
            <w:proofErr w:type="spellStart"/>
            <w:r w:rsidRPr="00B7515E">
              <w:t>Zzeh</w:t>
            </w:r>
            <w:proofErr w:type="spellEnd"/>
            <w:r w:rsidRPr="00B7515E">
              <w:t xml:space="preserve"> </w:t>
            </w:r>
            <w:proofErr w:type="spellStart"/>
            <w:r w:rsidRPr="00B7515E">
              <w:t>Gittlit</w:t>
            </w:r>
            <w:proofErr w:type="spellEnd"/>
            <w:r w:rsidRPr="00B7515E">
              <w:t xml:space="preserve"> School. Special thanks to Jane Montgomery, </w:t>
            </w:r>
            <w:proofErr w:type="spellStart"/>
            <w:r w:rsidRPr="00B7515E">
              <w:t>Vuntut</w:t>
            </w:r>
            <w:proofErr w:type="spellEnd"/>
            <w:r w:rsidRPr="00B7515E">
              <w:t xml:space="preserve"> Language Teacher &amp; Aidan &amp; Robert </w:t>
            </w:r>
            <w:proofErr w:type="spellStart"/>
            <w:r w:rsidRPr="00B7515E">
              <w:t>Kyikavichik</w:t>
            </w:r>
            <w:proofErr w:type="spellEnd"/>
            <w:r w:rsidRPr="00B7515E">
              <w:t>, Old Crow, Yukon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proofErr w:type="spellStart"/>
            <w:r w:rsidRPr="009D360A">
              <w:rPr>
                <w:rStyle w:val="Hyperlink"/>
                <w:color w:val="auto"/>
              </w:rPr>
              <w:t>Kaska</w:t>
            </w:r>
            <w:proofErr w:type="spellEnd"/>
            <w:r w:rsidRPr="009D360A">
              <w:rPr>
                <w:rStyle w:val="Hyperlink"/>
                <w:color w:val="auto"/>
              </w:rPr>
              <w:t xml:space="preserve"> Day at School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8/9</w:t>
            </w:r>
            <w:r w:rsidRPr="00B7515E">
              <w:br/>
              <w:t xml:space="preserve">Ross River School featuring </w:t>
            </w:r>
            <w:proofErr w:type="spellStart"/>
            <w:r w:rsidRPr="00B7515E">
              <w:t>Melodie</w:t>
            </w:r>
            <w:proofErr w:type="spellEnd"/>
            <w:r w:rsidRPr="00B7515E">
              <w:t xml:space="preserve"> and Monica Johnny and Henry </w:t>
            </w:r>
            <w:proofErr w:type="spellStart"/>
            <w:r w:rsidRPr="00B7515E">
              <w:t>Nukon</w:t>
            </w:r>
            <w:proofErr w:type="spellEnd"/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 xml:space="preserve">The </w:t>
            </w:r>
            <w:proofErr w:type="spellStart"/>
            <w:r w:rsidRPr="009D360A">
              <w:rPr>
                <w:rStyle w:val="Hyperlink"/>
                <w:color w:val="auto"/>
              </w:rPr>
              <w:t>Snowsnake</w:t>
            </w:r>
            <w:proofErr w:type="spellEnd"/>
            <w:r w:rsidRPr="009D360A">
              <w:rPr>
                <w:rStyle w:val="Hyperlink"/>
                <w:color w:val="auto"/>
              </w:rPr>
              <w:t xml:space="preserve"> Game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15/16</w:t>
            </w:r>
            <w:r w:rsidRPr="00B7515E">
              <w:br/>
              <w:t xml:space="preserve">Ross River School featuring </w:t>
            </w:r>
            <w:proofErr w:type="spellStart"/>
            <w:r w:rsidRPr="00B7515E">
              <w:t>Melodie</w:t>
            </w:r>
            <w:proofErr w:type="spellEnd"/>
            <w:r w:rsidRPr="00B7515E">
              <w:t xml:space="preserve"> and Monica Johnny and Henry </w:t>
            </w:r>
            <w:proofErr w:type="spellStart"/>
            <w:r w:rsidRPr="00B7515E">
              <w:t>Nukon</w:t>
            </w:r>
            <w:proofErr w:type="spellEnd"/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Raven Brings Light – A Play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Not leveled</w:t>
            </w:r>
            <w:r w:rsidRPr="00B7515E">
              <w:br/>
              <w:t>Elijah Smith Elementary School featuring Kerri Peters’ grade two students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Finding A Medicine Tree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15/16</w:t>
            </w:r>
            <w:r w:rsidRPr="00B7515E">
              <w:br/>
              <w:t xml:space="preserve">J.V. Clark School featuring the grade one and two students and Elder Betty Lucas, First Nation of Na-Cho </w:t>
            </w:r>
            <w:proofErr w:type="spellStart"/>
            <w:r w:rsidRPr="00B7515E">
              <w:t>Nyäk</w:t>
            </w:r>
            <w:proofErr w:type="spellEnd"/>
            <w:r w:rsidRPr="00B7515E">
              <w:t xml:space="preserve"> Dun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Ice Fishing Fun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16/17</w:t>
            </w:r>
            <w:r w:rsidRPr="00B7515E">
              <w:br/>
              <w:t xml:space="preserve">St. Elias Community School featuring Mariah MacDonald and Jesse </w:t>
            </w:r>
            <w:proofErr w:type="spellStart"/>
            <w:r w:rsidRPr="00B7515E">
              <w:t>McCuaig</w:t>
            </w:r>
            <w:proofErr w:type="spellEnd"/>
            <w:r w:rsidRPr="00B7515E">
              <w:t xml:space="preserve"> and Elders Mary Shadow and Rosalie Washington, Champagne and </w:t>
            </w:r>
            <w:proofErr w:type="spellStart"/>
            <w:r w:rsidRPr="00B7515E">
              <w:t>Aishihik</w:t>
            </w:r>
            <w:proofErr w:type="spellEnd"/>
            <w:r w:rsidRPr="00B7515E">
              <w:t xml:space="preserve"> First Nations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A Winter Camp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16/17</w:t>
            </w:r>
            <w:r w:rsidRPr="00B7515E">
              <w:br/>
              <w:t xml:space="preserve">Elijah Smith Elementary School Cultural Camp featuring Russell Burns, Elder Charlie Burns, Elder Annie Smith, Dianne Smith &amp; Corinne </w:t>
            </w:r>
            <w:proofErr w:type="spellStart"/>
            <w:r w:rsidRPr="00B7515E">
              <w:t>Gurtler's</w:t>
            </w:r>
            <w:proofErr w:type="spellEnd"/>
            <w:r w:rsidRPr="00B7515E">
              <w:t xml:space="preserve"> Grade One class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Fishing at Simpson Creek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17/18</w:t>
            </w:r>
            <w:r w:rsidRPr="00B7515E">
              <w:br/>
              <w:t xml:space="preserve">Johnson Elementary School featuring Aaron </w:t>
            </w:r>
            <w:proofErr w:type="spellStart"/>
            <w:r w:rsidRPr="00B7515E">
              <w:t>Chaput</w:t>
            </w:r>
            <w:proofErr w:type="spellEnd"/>
            <w:r w:rsidRPr="00B7515E">
              <w:t xml:space="preserve"> and </w:t>
            </w:r>
            <w:proofErr w:type="spellStart"/>
            <w:r w:rsidRPr="00B7515E">
              <w:t>Denetia</w:t>
            </w:r>
            <w:proofErr w:type="spellEnd"/>
            <w:r w:rsidRPr="00B7515E">
              <w:t xml:space="preserve"> Stone, Mr. Aaron </w:t>
            </w:r>
            <w:proofErr w:type="spellStart"/>
            <w:r w:rsidRPr="00B7515E">
              <w:t>Kalles</w:t>
            </w:r>
            <w:proofErr w:type="spellEnd"/>
            <w:r w:rsidRPr="00B7515E">
              <w:t xml:space="preserve"> and Elder Leda Jules and </w:t>
            </w:r>
            <w:proofErr w:type="spellStart"/>
            <w:r w:rsidRPr="00B7515E">
              <w:t>Kaska</w:t>
            </w:r>
            <w:proofErr w:type="spellEnd"/>
            <w:r w:rsidRPr="00B7515E">
              <w:t xml:space="preserve"> instructor Phoebe Lewis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lastRenderedPageBreak/>
              <w:t>A Time for Bear Roots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18/19</w:t>
            </w:r>
            <w:r w:rsidRPr="00B7515E">
              <w:br/>
              <w:t xml:space="preserve">Special thanks to Elder Jimmy Johnny of the First Nation of Na-Cho </w:t>
            </w:r>
            <w:proofErr w:type="spellStart"/>
            <w:r w:rsidRPr="00B7515E">
              <w:t>Nyäk</w:t>
            </w:r>
            <w:proofErr w:type="spellEnd"/>
            <w:r w:rsidRPr="00B7515E">
              <w:t xml:space="preserve"> Dun and the Grade One and Two Students of J.V. Clark School, Mayo, Yukon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Presley's Special Name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18/19</w:t>
            </w:r>
            <w:r w:rsidRPr="00B7515E">
              <w:br/>
              <w:t xml:space="preserve">Special thanks to Presley </w:t>
            </w:r>
            <w:proofErr w:type="spellStart"/>
            <w:r w:rsidRPr="00B7515E">
              <w:t>Hähke</w:t>
            </w:r>
            <w:proofErr w:type="spellEnd"/>
            <w:r w:rsidRPr="00B7515E">
              <w:t xml:space="preserve"> Isaac Lindgren-Woods, Trudy Lindgren, Ashley </w:t>
            </w:r>
            <w:proofErr w:type="spellStart"/>
            <w:r w:rsidRPr="00B7515E">
              <w:t>Doiron</w:t>
            </w:r>
            <w:proofErr w:type="spellEnd"/>
            <w:r w:rsidRPr="00B7515E">
              <w:t xml:space="preserve"> and the </w:t>
            </w:r>
            <w:proofErr w:type="spellStart"/>
            <w:r w:rsidRPr="00B7515E">
              <w:t>Tr’ondëk</w:t>
            </w:r>
            <w:proofErr w:type="spellEnd"/>
            <w:r w:rsidRPr="00B7515E">
              <w:t xml:space="preserve"> </w:t>
            </w:r>
            <w:proofErr w:type="spellStart"/>
            <w:r w:rsidRPr="00B7515E">
              <w:t>Hwëch’in</w:t>
            </w:r>
            <w:proofErr w:type="spellEnd"/>
            <w:r w:rsidRPr="00B7515E">
              <w:t xml:space="preserve"> Government</w:t>
            </w:r>
          </w:p>
        </w:tc>
      </w:tr>
      <w:tr w:rsidR="00B7515E" w:rsidRPr="00B7515E" w:rsidTr="0002181A">
        <w:trPr>
          <w:tblCellSpacing w:w="0" w:type="dxa"/>
        </w:trPr>
        <w:tc>
          <w:tcPr>
            <w:tcW w:w="153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9D360A">
              <w:rPr>
                <w:rStyle w:val="Hyperlink"/>
                <w:color w:val="auto"/>
              </w:rPr>
              <w:t>Rabbit Stew for Grandma</w:t>
            </w:r>
          </w:p>
        </w:tc>
        <w:tc>
          <w:tcPr>
            <w:tcW w:w="3464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7515E" w:rsidRPr="00B7515E" w:rsidRDefault="00B7515E" w:rsidP="00B7515E">
            <w:pPr>
              <w:pStyle w:val="NoSpacing"/>
            </w:pPr>
            <w:r w:rsidRPr="00B7515E">
              <w:t>Level 19/20</w:t>
            </w:r>
            <w:r w:rsidRPr="00B7515E">
              <w:br/>
              <w:t xml:space="preserve">Special thanks to Elders Mrs. Martha </w:t>
            </w:r>
            <w:proofErr w:type="spellStart"/>
            <w:r w:rsidRPr="00B7515E">
              <w:t>Buyck</w:t>
            </w:r>
            <w:proofErr w:type="spellEnd"/>
            <w:r w:rsidRPr="00B7515E">
              <w:t xml:space="preserve"> and Mr. Walter Peter, of the First Nation of Na-Cho </w:t>
            </w:r>
            <w:proofErr w:type="spellStart"/>
            <w:r w:rsidRPr="00B7515E">
              <w:t>Nyäk</w:t>
            </w:r>
            <w:proofErr w:type="spellEnd"/>
            <w:r w:rsidRPr="00B7515E">
              <w:t xml:space="preserve"> Dun, and the students of J.V. Clark School, Mayo, Yukon</w:t>
            </w:r>
          </w:p>
        </w:tc>
      </w:tr>
    </w:tbl>
    <w:p w:rsidR="00B7515E" w:rsidRDefault="00B7515E" w:rsidP="00813F50">
      <w:pPr>
        <w:pStyle w:val="NoSpacing"/>
      </w:pPr>
    </w:p>
    <w:p w:rsidR="003541D8" w:rsidRDefault="003541D8" w:rsidP="00813F50">
      <w:pPr>
        <w:pStyle w:val="NoSpacing"/>
      </w:pPr>
    </w:p>
    <w:p w:rsidR="00B7515E" w:rsidRPr="0002181A" w:rsidRDefault="009B4806" w:rsidP="00813F50">
      <w:pPr>
        <w:pStyle w:val="NoSpacing"/>
        <w:rPr>
          <w:b/>
          <w:sz w:val="24"/>
          <w:szCs w:val="24"/>
        </w:rPr>
      </w:pPr>
      <w:proofErr w:type="spellStart"/>
      <w:r w:rsidRPr="0002181A">
        <w:rPr>
          <w:b/>
          <w:sz w:val="24"/>
          <w:szCs w:val="24"/>
        </w:rPr>
        <w:t>Eaglecrest</w:t>
      </w:r>
      <w:proofErr w:type="spellEnd"/>
      <w:r w:rsidRPr="0002181A">
        <w:rPr>
          <w:b/>
          <w:sz w:val="24"/>
          <w:szCs w:val="24"/>
        </w:rPr>
        <w:t xml:space="preserve"> Titles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6697"/>
      </w:tblGrid>
      <w:tr w:rsidR="009B4806" w:rsidRPr="009D360A" w:rsidTr="0002181A">
        <w:trPr>
          <w:tblCellSpacing w:w="0" w:type="dxa"/>
        </w:trPr>
        <w:tc>
          <w:tcPr>
            <w:tcW w:w="2925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b/>
                <w:bCs/>
              </w:rPr>
            </w:pPr>
            <w:r w:rsidRPr="009D360A">
              <w:rPr>
                <w:rFonts w:eastAsia="Times New Roman" w:cs="Times New Roman"/>
                <w:b/>
                <w:bCs/>
              </w:rPr>
              <w:t>Title</w:t>
            </w:r>
          </w:p>
        </w:tc>
        <w:tc>
          <w:tcPr>
            <w:tcW w:w="624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b/>
                <w:bCs/>
              </w:rPr>
            </w:pPr>
            <w:r w:rsidRPr="009D360A">
              <w:rPr>
                <w:rFonts w:eastAsia="Times New Roman" w:cs="Times New Roman"/>
                <w:b/>
                <w:bCs/>
              </w:rPr>
              <w:t>Reading Level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Going Outside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1</w:t>
            </w:r>
            <w:r w:rsidRPr="009D360A">
              <w:rPr>
                <w:rFonts w:eastAsia="Times New Roman" w:cs="Times New Roman"/>
              </w:rPr>
              <w:br/>
              <w:t>Tantalus School featuring Savannah Gage and Marcus Gage-Skookum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My Grandpa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2</w:t>
            </w:r>
            <w:r w:rsidRPr="009D360A">
              <w:rPr>
                <w:rFonts w:eastAsia="Times New Roman" w:cs="Times New Roman"/>
              </w:rPr>
              <w:br/>
              <w:t xml:space="preserve">Featuring </w:t>
            </w:r>
            <w:proofErr w:type="spellStart"/>
            <w:r w:rsidRPr="009D360A">
              <w:rPr>
                <w:rFonts w:eastAsia="Times New Roman" w:cs="Times New Roman"/>
              </w:rPr>
              <w:t>Azreil</w:t>
            </w:r>
            <w:proofErr w:type="spellEnd"/>
            <w:r w:rsidRPr="009D360A">
              <w:rPr>
                <w:rFonts w:eastAsia="Times New Roman" w:cs="Times New Roman"/>
              </w:rPr>
              <w:t xml:space="preserve"> Allen and James Allen, Champagne &amp; </w:t>
            </w:r>
            <w:proofErr w:type="spellStart"/>
            <w:r w:rsidRPr="009D360A">
              <w:rPr>
                <w:rFonts w:eastAsia="Times New Roman" w:cs="Times New Roman"/>
              </w:rPr>
              <w:t>Aishihik</w:t>
            </w:r>
            <w:proofErr w:type="spellEnd"/>
            <w:r w:rsidRPr="009D360A">
              <w:rPr>
                <w:rFonts w:eastAsia="Times New Roman" w:cs="Times New Roman"/>
              </w:rPr>
              <w:t xml:space="preserve"> FN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Big Things and Little Things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2</w:t>
            </w:r>
            <w:r w:rsidRPr="009D360A">
              <w:rPr>
                <w:rFonts w:eastAsia="Times New Roman" w:cs="Times New Roman"/>
              </w:rPr>
              <w:br/>
              <w:t xml:space="preserve">Elijah Smith Elementary School featuring </w:t>
            </w:r>
            <w:proofErr w:type="spellStart"/>
            <w:r w:rsidRPr="009D360A">
              <w:rPr>
                <w:rFonts w:eastAsia="Times New Roman" w:cs="Times New Roman"/>
              </w:rPr>
              <w:t>Trevaughn</w:t>
            </w:r>
            <w:proofErr w:type="spellEnd"/>
            <w:r w:rsidRPr="009D360A">
              <w:rPr>
                <w:rFonts w:eastAsia="Times New Roman" w:cs="Times New Roman"/>
              </w:rPr>
              <w:t xml:space="preserve"> Smith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New Slippers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6</w:t>
            </w:r>
            <w:r w:rsidRPr="009D360A">
              <w:rPr>
                <w:rFonts w:eastAsia="Times New Roman" w:cs="Times New Roman"/>
              </w:rPr>
              <w:br/>
              <w:t xml:space="preserve">Featuring Danielle/ </w:t>
            </w:r>
            <w:proofErr w:type="spellStart"/>
            <w:r w:rsidRPr="009D360A">
              <w:rPr>
                <w:rFonts w:eastAsia="Times New Roman" w:cs="Times New Roman"/>
              </w:rPr>
              <w:t>Tahyah</w:t>
            </w:r>
            <w:proofErr w:type="spellEnd"/>
            <w:r w:rsidRPr="009D360A">
              <w:rPr>
                <w:rFonts w:eastAsia="Times New Roman" w:cs="Times New Roman"/>
              </w:rPr>
              <w:t xml:space="preserve"> Van Bibber/Elder Pearl Keenan, Teslin Tlingit Council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Hungry Red Fox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8</w:t>
            </w:r>
          </w:p>
        </w:tc>
      </w:tr>
      <w:tr w:rsidR="009B4806" w:rsidRPr="009D360A" w:rsidTr="0002181A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  <w:u w:val="single"/>
              </w:rPr>
            </w:pPr>
            <w:r w:rsidRPr="009D360A">
              <w:rPr>
                <w:rFonts w:eastAsia="Times New Roman" w:cs="Times New Roman"/>
                <w:u w:val="single"/>
              </w:rPr>
              <w:t>Hot Moose Stew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12</w:t>
            </w:r>
            <w:r w:rsidRPr="009D360A">
              <w:rPr>
                <w:rFonts w:eastAsia="Times New Roman" w:cs="Times New Roman"/>
              </w:rPr>
              <w:br/>
            </w:r>
            <w:proofErr w:type="spellStart"/>
            <w:r w:rsidRPr="009D360A">
              <w:rPr>
                <w:rFonts w:eastAsia="Times New Roman" w:cs="Times New Roman"/>
              </w:rPr>
              <w:t>Kluane</w:t>
            </w:r>
            <w:proofErr w:type="spellEnd"/>
            <w:r w:rsidRPr="009D360A">
              <w:rPr>
                <w:rFonts w:eastAsia="Times New Roman" w:cs="Times New Roman"/>
              </w:rPr>
              <w:t xml:space="preserve"> Lake School featuring Angeline Johnson and Elder Agnes Johnson</w:t>
            </w:r>
          </w:p>
        </w:tc>
      </w:tr>
      <w:tr w:rsidR="009B4806" w:rsidRPr="009D360A" w:rsidTr="0002181A">
        <w:trPr>
          <w:trHeight w:val="797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The Dog Sled Ride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B4806" w:rsidRPr="009D360A" w:rsidRDefault="009B4806" w:rsidP="009B4806">
            <w:pPr>
              <w:spacing w:after="270" w:line="240" w:lineRule="auto"/>
              <w:rPr>
                <w:rFonts w:eastAsia="Times New Roman" w:cs="Times New Roman"/>
              </w:rPr>
            </w:pPr>
            <w:r w:rsidRPr="009D360A">
              <w:rPr>
                <w:rFonts w:eastAsia="Times New Roman" w:cs="Times New Roman"/>
              </w:rPr>
              <w:t>Level 16</w:t>
            </w:r>
            <w:r w:rsidRPr="009D360A">
              <w:rPr>
                <w:rFonts w:eastAsia="Times New Roman" w:cs="Times New Roman"/>
              </w:rPr>
              <w:br/>
              <w:t xml:space="preserve">Hidden Valley School featuring Josh Nicol and Natalee </w:t>
            </w:r>
            <w:proofErr w:type="spellStart"/>
            <w:r w:rsidRPr="009D360A">
              <w:rPr>
                <w:rFonts w:eastAsia="Times New Roman" w:cs="Times New Roman"/>
              </w:rPr>
              <w:t>Patchett</w:t>
            </w:r>
            <w:proofErr w:type="spellEnd"/>
            <w:r w:rsidRPr="009D360A">
              <w:rPr>
                <w:rFonts w:eastAsia="Times New Roman" w:cs="Times New Roman"/>
              </w:rPr>
              <w:t xml:space="preserve"> and Frank Turner</w:t>
            </w:r>
          </w:p>
        </w:tc>
      </w:tr>
    </w:tbl>
    <w:p w:rsidR="00A23E7D" w:rsidRPr="00813F50" w:rsidRDefault="00A23E7D">
      <w:pPr>
        <w:rPr>
          <w:sz w:val="20"/>
          <w:szCs w:val="20"/>
        </w:rPr>
      </w:pPr>
    </w:p>
    <w:sectPr w:rsidR="00A23E7D" w:rsidRPr="00813F50" w:rsidSect="0002181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6"/>
    <w:rsid w:val="0002181A"/>
    <w:rsid w:val="00044943"/>
    <w:rsid w:val="00093465"/>
    <w:rsid w:val="003541D8"/>
    <w:rsid w:val="0067669E"/>
    <w:rsid w:val="007E1812"/>
    <w:rsid w:val="00813F50"/>
    <w:rsid w:val="009B4806"/>
    <w:rsid w:val="009D360A"/>
    <w:rsid w:val="00A23E7D"/>
    <w:rsid w:val="00B064E1"/>
    <w:rsid w:val="00B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247"/>
  <w15:chartTrackingRefBased/>
  <w15:docId w15:val="{ADD74CC9-4832-4FFE-B271-E29F567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Ruby.Grant</dc:creator>
  <cp:keywords/>
  <dc:description/>
  <cp:lastModifiedBy>Ruby.Grant</cp:lastModifiedBy>
  <cp:revision>9</cp:revision>
  <dcterms:created xsi:type="dcterms:W3CDTF">2018-02-05T19:33:00Z</dcterms:created>
  <dcterms:modified xsi:type="dcterms:W3CDTF">2019-04-08T17:53:00Z</dcterms:modified>
</cp:coreProperties>
</file>