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text" w:horzAnchor="margin" w:tblpY="391"/>
        <w:tblW w:w="22855" w:type="dxa"/>
        <w:tblLook w:val="0600" w:firstRow="0" w:lastRow="0" w:firstColumn="0" w:lastColumn="0" w:noHBand="1" w:noVBand="1"/>
      </w:tblPr>
      <w:tblGrid>
        <w:gridCol w:w="954"/>
        <w:gridCol w:w="1218"/>
        <w:gridCol w:w="1467"/>
        <w:gridCol w:w="2335"/>
        <w:gridCol w:w="2525"/>
        <w:gridCol w:w="2664"/>
        <w:gridCol w:w="2724"/>
        <w:gridCol w:w="2133"/>
        <w:gridCol w:w="1994"/>
        <w:gridCol w:w="345"/>
        <w:gridCol w:w="127"/>
        <w:gridCol w:w="2212"/>
        <w:gridCol w:w="2157"/>
      </w:tblGrid>
      <w:tr w:rsidR="0042689C" w:rsidRPr="00DD50C6" w14:paraId="161563AB" w14:textId="7763B272" w:rsidTr="0071296F">
        <w:trPr>
          <w:trHeight w:val="174"/>
        </w:trPr>
        <w:tc>
          <w:tcPr>
            <w:tcW w:w="941" w:type="dxa"/>
          </w:tcPr>
          <w:p w14:paraId="2BB04B5B" w14:textId="77777777" w:rsidR="00BD4FCF" w:rsidRPr="00DD50C6" w:rsidRDefault="00BD4FCF" w:rsidP="00D03F57">
            <w:pPr>
              <w:pStyle w:val="ListParagraph"/>
              <w:numPr>
                <w:ilvl w:val="0"/>
                <w:numId w:val="0"/>
              </w:numPr>
              <w:ind w:left="600"/>
            </w:pPr>
          </w:p>
        </w:tc>
        <w:tc>
          <w:tcPr>
            <w:tcW w:w="1218" w:type="dxa"/>
          </w:tcPr>
          <w:p w14:paraId="25479983" w14:textId="77777777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K</w:t>
            </w:r>
          </w:p>
        </w:tc>
        <w:tc>
          <w:tcPr>
            <w:tcW w:w="1467" w:type="dxa"/>
          </w:tcPr>
          <w:p w14:paraId="46D8EA97" w14:textId="77777777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1</w:t>
            </w:r>
          </w:p>
        </w:tc>
        <w:tc>
          <w:tcPr>
            <w:tcW w:w="2336" w:type="dxa"/>
          </w:tcPr>
          <w:p w14:paraId="0AAC7EF2" w14:textId="16BF0798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2</w:t>
            </w:r>
          </w:p>
        </w:tc>
        <w:tc>
          <w:tcPr>
            <w:tcW w:w="2527" w:type="dxa"/>
          </w:tcPr>
          <w:p w14:paraId="168EC675" w14:textId="29834425" w:rsidR="00BD4FCF" w:rsidRPr="00D03F57" w:rsidRDefault="009B1799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62C9B" wp14:editId="69D1EB65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-584835</wp:posOffset>
                      </wp:positionV>
                      <wp:extent cx="6426200" cy="4572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26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F0E632" w14:textId="7BA0A699" w:rsidR="00953397" w:rsidRPr="00BD2045" w:rsidRDefault="0032216D" w:rsidP="00953397">
                                  <w:pPr>
                                    <w:spacing w:before="60" w:after="6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1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18"/>
                                    </w:rPr>
                                    <w:t>P</w:t>
                                  </w:r>
                                  <w:r w:rsidR="0071296F"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18"/>
                                    </w:rPr>
                                    <w:t xml:space="preserve">hysical and Health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18"/>
                                    </w:rPr>
                                    <w:t>E</w:t>
                                  </w:r>
                                  <w:r w:rsidR="0071296F"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18"/>
                                    </w:rPr>
                                    <w:t>ducation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18"/>
                                    </w:rPr>
                                    <w:t xml:space="preserve"> K-</w:t>
                                  </w:r>
                                  <w:r w:rsidR="00BD2045"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18"/>
                                    </w:rPr>
                                    <w:t xml:space="preserve">9 </w:t>
                                  </w:r>
                                  <w:r w:rsidR="00DA5767"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18"/>
                                    </w:rPr>
                                    <w:t>CONTENT</w:t>
                                  </w:r>
                                  <w:r w:rsidR="001B1978"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18"/>
                                    </w:rPr>
                                    <w:t xml:space="preserve"> Continuum</w:t>
                                  </w:r>
                                  <w:r w:rsidR="00DA5767"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18"/>
                                    </w:rPr>
                                    <w:t xml:space="preserve"> O</w:t>
                                  </w:r>
                                  <w:r w:rsidR="00953397" w:rsidRPr="00BD2045"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18"/>
                                    </w:rPr>
                                    <w:t>CONTENT (KNOW)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62C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9.65pt;margin-top:-46.05pt;width:5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" fillcolor="white [3201]" stroked="f" strokeweight=".5pt">
                      <v:textbox>
                        <w:txbxContent>
                          <w:p w14:paraId="26F0E632" w14:textId="7BA0A699" w:rsidR="00953397" w:rsidRPr="00BD2045" w:rsidRDefault="0032216D" w:rsidP="00953397">
                            <w:pPr>
                              <w:spacing w:before="60" w:after="6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18"/>
                              </w:rPr>
                            </w:pPr>
                            <w:bookmarkStart w:id="1" w:name="_GoBack"/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18"/>
                              </w:rPr>
                              <w:t>P</w:t>
                            </w:r>
                            <w:r w:rsidR="0071296F">
                              <w:rPr>
                                <w:rFonts w:asciiTheme="majorHAnsi" w:hAnsiTheme="majorHAnsi"/>
                                <w:b/>
                                <w:sz w:val="40"/>
                                <w:szCs w:val="18"/>
                              </w:rPr>
                              <w:t xml:space="preserve">hysical and Health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18"/>
                              </w:rPr>
                              <w:t>E</w:t>
                            </w:r>
                            <w:r w:rsidR="0071296F">
                              <w:rPr>
                                <w:rFonts w:asciiTheme="majorHAnsi" w:hAnsiTheme="majorHAnsi"/>
                                <w:b/>
                                <w:sz w:val="40"/>
                                <w:szCs w:val="18"/>
                              </w:rPr>
                              <w:t>ducation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18"/>
                              </w:rPr>
                              <w:t xml:space="preserve"> K-</w:t>
                            </w:r>
                            <w:r w:rsidR="00BD2045">
                              <w:rPr>
                                <w:rFonts w:asciiTheme="majorHAnsi" w:hAnsiTheme="majorHAnsi"/>
                                <w:b/>
                                <w:sz w:val="40"/>
                                <w:szCs w:val="18"/>
                              </w:rPr>
                              <w:t xml:space="preserve">9 </w:t>
                            </w:r>
                            <w:r w:rsidR="00DA5767">
                              <w:rPr>
                                <w:rFonts w:asciiTheme="majorHAnsi" w:hAnsiTheme="majorHAnsi"/>
                                <w:b/>
                                <w:sz w:val="40"/>
                                <w:szCs w:val="18"/>
                              </w:rPr>
                              <w:t>CONTENT</w:t>
                            </w:r>
                            <w:r w:rsidR="001B1978">
                              <w:rPr>
                                <w:rFonts w:asciiTheme="majorHAnsi" w:hAnsiTheme="majorHAnsi"/>
                                <w:b/>
                                <w:sz w:val="40"/>
                                <w:szCs w:val="18"/>
                              </w:rPr>
                              <w:t xml:space="preserve"> Continuum</w:t>
                            </w:r>
                            <w:r w:rsidR="00DA5767">
                              <w:rPr>
                                <w:rFonts w:asciiTheme="majorHAnsi" w:hAnsiTheme="majorHAnsi"/>
                                <w:b/>
                                <w:sz w:val="40"/>
                                <w:szCs w:val="18"/>
                              </w:rPr>
                              <w:t xml:space="preserve"> O</w:t>
                            </w:r>
                            <w:r w:rsidR="00953397" w:rsidRPr="00BD2045">
                              <w:rPr>
                                <w:rFonts w:asciiTheme="majorHAnsi" w:hAnsiTheme="majorHAnsi"/>
                                <w:b/>
                                <w:sz w:val="40"/>
                                <w:szCs w:val="18"/>
                              </w:rPr>
                              <w:t>CONTENT (KNOW)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4FCF" w:rsidRPr="00D03F57">
              <w:rPr>
                <w:rFonts w:asciiTheme="majorHAnsi" w:hAnsiTheme="majorHAnsi"/>
                <w:b/>
                <w:sz w:val="32"/>
                <w:szCs w:val="18"/>
              </w:rPr>
              <w:t>3</w:t>
            </w:r>
          </w:p>
        </w:tc>
        <w:tc>
          <w:tcPr>
            <w:tcW w:w="2666" w:type="dxa"/>
          </w:tcPr>
          <w:p w14:paraId="7E604759" w14:textId="77777777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4</w:t>
            </w:r>
          </w:p>
        </w:tc>
        <w:tc>
          <w:tcPr>
            <w:tcW w:w="2726" w:type="dxa"/>
          </w:tcPr>
          <w:p w14:paraId="4E9E2129" w14:textId="77777777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5</w:t>
            </w:r>
          </w:p>
        </w:tc>
        <w:tc>
          <w:tcPr>
            <w:tcW w:w="2134" w:type="dxa"/>
          </w:tcPr>
          <w:p w14:paraId="236AF73D" w14:textId="549C2BBE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6</w:t>
            </w:r>
          </w:p>
        </w:tc>
        <w:tc>
          <w:tcPr>
            <w:tcW w:w="2467" w:type="dxa"/>
            <w:gridSpan w:val="3"/>
          </w:tcPr>
          <w:p w14:paraId="7DC1FD0A" w14:textId="004AC197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7</w:t>
            </w:r>
          </w:p>
        </w:tc>
        <w:tc>
          <w:tcPr>
            <w:tcW w:w="2214" w:type="dxa"/>
          </w:tcPr>
          <w:p w14:paraId="77A377BC" w14:textId="16E3E452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8</w:t>
            </w:r>
          </w:p>
        </w:tc>
        <w:tc>
          <w:tcPr>
            <w:tcW w:w="2159" w:type="dxa"/>
          </w:tcPr>
          <w:p w14:paraId="46C1C3AA" w14:textId="0062EC70" w:rsidR="00BD4FCF" w:rsidRPr="00D03F57" w:rsidRDefault="00BD4FCF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9</w:t>
            </w:r>
          </w:p>
        </w:tc>
      </w:tr>
      <w:tr w:rsidR="0042689C" w:rsidRPr="00DD50C6" w14:paraId="01B85DFF" w14:textId="127C1B2A" w:rsidTr="00437BC5">
        <w:trPr>
          <w:cantSplit/>
          <w:trHeight w:val="905"/>
        </w:trPr>
        <w:tc>
          <w:tcPr>
            <w:tcW w:w="941" w:type="dxa"/>
            <w:vMerge w:val="restart"/>
            <w:textDirection w:val="btLr"/>
          </w:tcPr>
          <w:p w14:paraId="678EB229" w14:textId="77777777" w:rsidR="0042689C" w:rsidRPr="0042689C" w:rsidRDefault="0042689C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42689C">
              <w:rPr>
                <w:rFonts w:asciiTheme="majorHAnsi" w:hAnsiTheme="majorHAnsi"/>
                <w:b/>
                <w:sz w:val="22"/>
                <w:szCs w:val="18"/>
              </w:rPr>
              <w:t xml:space="preserve">Physical </w:t>
            </w:r>
          </w:p>
          <w:p w14:paraId="4D9D547D" w14:textId="6855C80D" w:rsidR="0042689C" w:rsidRPr="0042689C" w:rsidRDefault="0042689C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42689C">
              <w:rPr>
                <w:rFonts w:asciiTheme="majorHAnsi" w:hAnsiTheme="majorHAnsi"/>
                <w:b/>
                <w:sz w:val="22"/>
                <w:szCs w:val="18"/>
              </w:rPr>
              <w:t>Literacy</w:t>
            </w:r>
          </w:p>
        </w:tc>
        <w:tc>
          <w:tcPr>
            <w:tcW w:w="21914" w:type="dxa"/>
            <w:gridSpan w:val="12"/>
          </w:tcPr>
          <w:p w14:paraId="15F05696" w14:textId="77777777" w:rsidR="0042689C" w:rsidRPr="0042689C" w:rsidRDefault="0042689C" w:rsidP="00B16C05">
            <w:pPr>
              <w:spacing w:before="60" w:after="60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Proper technique for fundamental movement skills, including:</w:t>
            </w:r>
          </w:p>
          <w:p w14:paraId="403688AA" w14:textId="278E567A" w:rsidR="0042689C" w:rsidRPr="0042689C" w:rsidRDefault="0042689C" w:rsidP="00B16C05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Non-locomotor Skills: balancing, bending, twisting, and lifting.</w:t>
            </w:r>
          </w:p>
          <w:p w14:paraId="6DD626E3" w14:textId="1A984EC7" w:rsidR="0042689C" w:rsidRPr="0042689C" w:rsidRDefault="0042689C" w:rsidP="00B16C05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Locomotor Skills: rolling, jumping, hopping, running, and galloping.</w:t>
            </w:r>
          </w:p>
          <w:p w14:paraId="3E2ADBE5" w14:textId="6012F491" w:rsidR="0042689C" w:rsidRPr="0042689C" w:rsidRDefault="0042689C" w:rsidP="00700218">
            <w:pPr>
              <w:pStyle w:val="ListParagraph"/>
              <w:numPr>
                <w:ilvl w:val="0"/>
                <w:numId w:val="3"/>
              </w:numPr>
              <w:spacing w:before="60"/>
              <w:ind w:left="150" w:hanging="150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Manipulative Skills: bouncing, throwing, catching, kicking, and striking.</w:t>
            </w:r>
          </w:p>
        </w:tc>
      </w:tr>
      <w:tr w:rsidR="0042689C" w:rsidRPr="00DD50C6" w14:paraId="1AE2B4DB" w14:textId="77777777" w:rsidTr="00437BC5">
        <w:trPr>
          <w:cantSplit/>
          <w:trHeight w:val="527"/>
        </w:trPr>
        <w:tc>
          <w:tcPr>
            <w:tcW w:w="941" w:type="dxa"/>
            <w:vMerge/>
            <w:textDirection w:val="btLr"/>
          </w:tcPr>
          <w:p w14:paraId="28085BE4" w14:textId="77777777" w:rsidR="0042689C" w:rsidRPr="0042689C" w:rsidRDefault="0042689C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</w:p>
        </w:tc>
        <w:tc>
          <w:tcPr>
            <w:tcW w:w="2685" w:type="dxa"/>
            <w:gridSpan w:val="2"/>
            <w:vMerge w:val="restart"/>
            <w:shd w:val="clear" w:color="auto" w:fill="EEECE1" w:themeFill="background2"/>
          </w:tcPr>
          <w:p w14:paraId="63BA05A7" w14:textId="77777777" w:rsidR="0042689C" w:rsidRPr="0042689C" w:rsidRDefault="0042689C" w:rsidP="00B16C05">
            <w:pPr>
              <w:pStyle w:val="ListParagraph"/>
              <w:numPr>
                <w:ilvl w:val="0"/>
                <w:numId w:val="0"/>
              </w:numPr>
              <w:spacing w:before="60" w:after="60"/>
              <w:ind w:left="15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336" w:type="dxa"/>
            <w:shd w:val="clear" w:color="auto" w:fill="EEECE1" w:themeFill="background2"/>
          </w:tcPr>
          <w:p w14:paraId="7277D0F9" w14:textId="77777777" w:rsidR="0042689C" w:rsidRPr="0042689C" w:rsidRDefault="0042689C" w:rsidP="00DE7A4E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16893" w:type="dxa"/>
            <w:gridSpan w:val="9"/>
          </w:tcPr>
          <w:p w14:paraId="17CCDEEA" w14:textId="77777777" w:rsidR="0042689C" w:rsidRPr="0042689C" w:rsidRDefault="0042689C" w:rsidP="00BB2C57">
            <w:pPr>
              <w:spacing w:before="60" w:after="60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Movement concepts and strategies:</w:t>
            </w:r>
          </w:p>
          <w:p w14:paraId="29906D8F" w14:textId="77777777" w:rsidR="0042689C" w:rsidRPr="0042689C" w:rsidRDefault="0042689C" w:rsidP="00BB2C57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Body awareness (e.g., parts of the body, weight transfer)</w:t>
            </w:r>
          </w:p>
          <w:p w14:paraId="24C7C36B" w14:textId="77777777" w:rsidR="0042689C" w:rsidRPr="0042689C" w:rsidRDefault="0042689C" w:rsidP="00BB2C57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Spatial awareness (e.g., general spacing, directions, pathways)</w:t>
            </w:r>
          </w:p>
          <w:p w14:paraId="0F144E14" w14:textId="77777777" w:rsidR="0042689C" w:rsidRPr="0042689C" w:rsidRDefault="0042689C" w:rsidP="00B24CC1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Effort awareness (e.g., speed, force)</w:t>
            </w:r>
          </w:p>
          <w:p w14:paraId="00FA3C2A" w14:textId="19041A6D" w:rsidR="0042689C" w:rsidRPr="0042689C" w:rsidRDefault="0042689C" w:rsidP="00B24CC1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Relationships to/with others and objects</w:t>
            </w:r>
          </w:p>
        </w:tc>
      </w:tr>
      <w:tr w:rsidR="0042689C" w:rsidRPr="00DD50C6" w14:paraId="0FE95DC3" w14:textId="77777777" w:rsidTr="00437BC5">
        <w:trPr>
          <w:cantSplit/>
          <w:trHeight w:val="917"/>
        </w:trPr>
        <w:tc>
          <w:tcPr>
            <w:tcW w:w="941" w:type="dxa"/>
            <w:vMerge/>
            <w:textDirection w:val="btLr"/>
          </w:tcPr>
          <w:p w14:paraId="16E22F96" w14:textId="6895784A" w:rsidR="0042689C" w:rsidRPr="0042689C" w:rsidRDefault="0042689C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</w:p>
        </w:tc>
        <w:tc>
          <w:tcPr>
            <w:tcW w:w="2685" w:type="dxa"/>
            <w:gridSpan w:val="2"/>
            <w:vMerge/>
            <w:shd w:val="clear" w:color="auto" w:fill="EEECE1" w:themeFill="background2"/>
          </w:tcPr>
          <w:p w14:paraId="3856C4A5" w14:textId="77777777" w:rsidR="0042689C" w:rsidRPr="0042689C" w:rsidRDefault="0042689C" w:rsidP="00B16C05">
            <w:pPr>
              <w:pStyle w:val="ListParagraph"/>
              <w:numPr>
                <w:ilvl w:val="0"/>
                <w:numId w:val="0"/>
              </w:numPr>
              <w:spacing w:before="60" w:after="60"/>
              <w:ind w:left="15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4863" w:type="dxa"/>
            <w:gridSpan w:val="2"/>
          </w:tcPr>
          <w:p w14:paraId="502AEE7D" w14:textId="6BB95312" w:rsidR="0042689C" w:rsidRPr="0042689C" w:rsidRDefault="00B9442E" w:rsidP="00DE7A4E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Ways to monitor</w:t>
            </w:r>
            <w:r w:rsidR="0042689C" w:rsidRPr="0042689C">
              <w:rPr>
                <w:rFonts w:asciiTheme="majorHAnsi" w:hAnsiTheme="majorHAnsi"/>
                <w:sz w:val="15"/>
                <w:szCs w:val="15"/>
              </w:rPr>
              <w:t xml:space="preserve"> physical exertion levels:</w:t>
            </w:r>
          </w:p>
          <w:p w14:paraId="12715597" w14:textId="1A0C17FD" w:rsidR="0042689C" w:rsidRPr="0042689C" w:rsidRDefault="0042689C" w:rsidP="00F40C66">
            <w:pPr>
              <w:pStyle w:val="ListParagraph"/>
              <w:numPr>
                <w:ilvl w:val="0"/>
                <w:numId w:val="0"/>
              </w:numPr>
              <w:spacing w:before="60" w:after="60"/>
              <w:ind w:left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E.g. using a 1-5 rating scale where 1=cold, 2=getting warmer, 3=warm, 4=getting hot, and 5=very hot.</w:t>
            </w:r>
          </w:p>
        </w:tc>
        <w:tc>
          <w:tcPr>
            <w:tcW w:w="14366" w:type="dxa"/>
            <w:gridSpan w:val="8"/>
          </w:tcPr>
          <w:p w14:paraId="5BB32A1E" w14:textId="046C43C3" w:rsidR="0042689C" w:rsidRPr="0042689C" w:rsidRDefault="00B9442E" w:rsidP="00BB2C57">
            <w:pPr>
              <w:spacing w:before="60" w:after="60"/>
              <w:jc w:val="center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Ways to</w:t>
            </w:r>
            <w:r w:rsidR="0042689C" w:rsidRPr="0042689C">
              <w:rPr>
                <w:rFonts w:asciiTheme="majorHAnsi" w:hAnsiTheme="majorHAnsi"/>
                <w:sz w:val="15"/>
                <w:szCs w:val="15"/>
              </w:rPr>
              <w:t xml:space="preserve"> </w:t>
            </w:r>
            <w:r>
              <w:rPr>
                <w:rFonts w:asciiTheme="majorHAnsi" w:hAnsiTheme="majorHAnsi"/>
                <w:sz w:val="15"/>
                <w:szCs w:val="15"/>
              </w:rPr>
              <w:t xml:space="preserve">monitor and adjust </w:t>
            </w:r>
            <w:r w:rsidR="0042689C" w:rsidRPr="0042689C">
              <w:rPr>
                <w:rFonts w:asciiTheme="majorHAnsi" w:hAnsiTheme="majorHAnsi"/>
                <w:sz w:val="15"/>
                <w:szCs w:val="15"/>
              </w:rPr>
              <w:t xml:space="preserve"> physical exertion levels:</w:t>
            </w:r>
          </w:p>
          <w:p w14:paraId="0363B2B8" w14:textId="77777777" w:rsidR="0042689C" w:rsidRPr="0042689C" w:rsidRDefault="0042689C" w:rsidP="00BB2C57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Using a 1-5 rating scale where 1=cold, 2=getting warmer, 3=warm, 4=getting hot, and 5=very hot.</w:t>
            </w:r>
          </w:p>
          <w:p w14:paraId="22CBECF3" w14:textId="77777777" w:rsidR="0042689C" w:rsidRPr="0042689C" w:rsidRDefault="0042689C" w:rsidP="000B5A5E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Using heart rate monitors</w:t>
            </w:r>
          </w:p>
          <w:p w14:paraId="4A71EEF7" w14:textId="3F1A718F" w:rsidR="0042689C" w:rsidRPr="0042689C" w:rsidRDefault="0042689C" w:rsidP="00B24CC1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Checking pulse</w:t>
            </w:r>
          </w:p>
        </w:tc>
      </w:tr>
      <w:tr w:rsidR="0042689C" w:rsidRPr="00DD50C6" w14:paraId="61C22B94" w14:textId="77777777" w:rsidTr="0071296F">
        <w:trPr>
          <w:cantSplit/>
          <w:trHeight w:val="1625"/>
        </w:trPr>
        <w:tc>
          <w:tcPr>
            <w:tcW w:w="941" w:type="dxa"/>
            <w:vMerge/>
            <w:textDirection w:val="btLr"/>
          </w:tcPr>
          <w:p w14:paraId="3F3BE958" w14:textId="77777777" w:rsidR="0042689C" w:rsidRPr="0042689C" w:rsidRDefault="0042689C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</w:p>
        </w:tc>
        <w:tc>
          <w:tcPr>
            <w:tcW w:w="10214" w:type="dxa"/>
            <w:gridSpan w:val="5"/>
            <w:shd w:val="clear" w:color="auto" w:fill="EEECE1" w:themeFill="background2"/>
          </w:tcPr>
          <w:p w14:paraId="12357BF7" w14:textId="77777777" w:rsidR="0042689C" w:rsidRPr="0042689C" w:rsidRDefault="0042689C" w:rsidP="00941619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4860" w:type="dxa"/>
            <w:gridSpan w:val="2"/>
          </w:tcPr>
          <w:p w14:paraId="4869D039" w14:textId="77777777" w:rsidR="0042689C" w:rsidRPr="0042689C" w:rsidRDefault="0042689C" w:rsidP="00941619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Training principles to enhance personal fitness levels, including the FITT principle:</w:t>
            </w:r>
          </w:p>
          <w:p w14:paraId="1E6602DC" w14:textId="1CA1942B" w:rsidR="0042689C" w:rsidRPr="0042689C" w:rsidRDefault="0042689C" w:rsidP="009814F1">
            <w:pPr>
              <w:pStyle w:val="ListParagraph"/>
              <w:numPr>
                <w:ilvl w:val="0"/>
                <w:numId w:val="2"/>
              </w:numPr>
              <w:spacing w:before="60" w:after="60"/>
              <w:ind w:left="168" w:hanging="168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Frequency – how many days/w</w:t>
            </w:r>
            <w:r w:rsidR="0071296F">
              <w:rPr>
                <w:rFonts w:asciiTheme="majorHAnsi" w:hAnsiTheme="majorHAnsi"/>
                <w:sz w:val="15"/>
                <w:szCs w:val="15"/>
              </w:rPr>
              <w:t>ee</w:t>
            </w:r>
            <w:r w:rsidRPr="0042689C">
              <w:rPr>
                <w:rFonts w:asciiTheme="majorHAnsi" w:hAnsiTheme="majorHAnsi"/>
                <w:sz w:val="15"/>
                <w:szCs w:val="15"/>
              </w:rPr>
              <w:t>k</w:t>
            </w:r>
          </w:p>
          <w:p w14:paraId="4A8877D4" w14:textId="77777777" w:rsidR="0042689C" w:rsidRPr="0042689C" w:rsidRDefault="0042689C" w:rsidP="009814F1">
            <w:pPr>
              <w:pStyle w:val="ListParagraph"/>
              <w:numPr>
                <w:ilvl w:val="0"/>
                <w:numId w:val="2"/>
              </w:numPr>
              <w:spacing w:before="60" w:after="60"/>
              <w:ind w:left="168" w:hanging="168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Intensity – how hard one exercises in the activity (e.g., percentage of maximum heart rate)</w:t>
            </w:r>
          </w:p>
          <w:p w14:paraId="7069EBE9" w14:textId="77777777" w:rsidR="0042689C" w:rsidRPr="0042689C" w:rsidRDefault="0042689C" w:rsidP="009814F1">
            <w:pPr>
              <w:pStyle w:val="ListParagraph"/>
              <w:numPr>
                <w:ilvl w:val="0"/>
                <w:numId w:val="2"/>
              </w:numPr>
              <w:spacing w:before="60" w:after="60"/>
              <w:ind w:left="168" w:hanging="168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Type – the type of activity or exercise, focusing on the fitness goal (e.g., jogging for cardio endurance)</w:t>
            </w:r>
          </w:p>
          <w:p w14:paraId="742C17ED" w14:textId="2A8C3911" w:rsidR="0042689C" w:rsidRPr="0042689C" w:rsidRDefault="0042689C" w:rsidP="00BB2C57">
            <w:pPr>
              <w:pStyle w:val="ListParagraph"/>
              <w:numPr>
                <w:ilvl w:val="0"/>
                <w:numId w:val="0"/>
              </w:numPr>
              <w:spacing w:before="60" w:after="60"/>
              <w:ind w:left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Time – how long the exercise session lasts</w:t>
            </w:r>
          </w:p>
        </w:tc>
        <w:tc>
          <w:tcPr>
            <w:tcW w:w="6840" w:type="dxa"/>
            <w:gridSpan w:val="5"/>
          </w:tcPr>
          <w:p w14:paraId="69ED42D2" w14:textId="77777777" w:rsidR="0042689C" w:rsidRPr="0042689C" w:rsidRDefault="0042689C" w:rsidP="00884032">
            <w:pPr>
              <w:spacing w:before="60" w:after="60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Training principles to enhance personal fitness levels, including the FITT principle, SAID principle, and specificity:</w:t>
            </w:r>
          </w:p>
          <w:p w14:paraId="646ACAF5" w14:textId="77777777" w:rsidR="0042689C" w:rsidRPr="0042689C" w:rsidRDefault="0042689C" w:rsidP="00884032">
            <w:pPr>
              <w:pStyle w:val="ListParagraph"/>
              <w:numPr>
                <w:ilvl w:val="0"/>
                <w:numId w:val="2"/>
              </w:numPr>
              <w:spacing w:before="60" w:after="60"/>
              <w:ind w:left="168" w:hanging="168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SAID: Specific Adaptation to Imposed Demand – the body will react and respond to the type of demand placed on it</w:t>
            </w:r>
          </w:p>
          <w:p w14:paraId="45A18D9A" w14:textId="6FF910A9" w:rsidR="0042689C" w:rsidRPr="0042689C" w:rsidRDefault="0042689C" w:rsidP="00884032">
            <w:pPr>
              <w:pStyle w:val="ListParagraph"/>
              <w:numPr>
                <w:ilvl w:val="0"/>
                <w:numId w:val="2"/>
              </w:numPr>
              <w:spacing w:before="60" w:after="60"/>
              <w:ind w:left="168" w:hanging="168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Specificity: the types of exercises chosen will determine the kinds of fitness improvements</w:t>
            </w:r>
          </w:p>
        </w:tc>
      </w:tr>
      <w:tr w:rsidR="00DA5B6A" w:rsidRPr="00DD50C6" w14:paraId="359BA1CC" w14:textId="0D42BE88" w:rsidTr="00437BC5">
        <w:trPr>
          <w:cantSplit/>
          <w:trHeight w:val="923"/>
        </w:trPr>
        <w:tc>
          <w:tcPr>
            <w:tcW w:w="941" w:type="dxa"/>
            <w:vMerge w:val="restart"/>
            <w:textDirection w:val="btLr"/>
          </w:tcPr>
          <w:p w14:paraId="1392E8C8" w14:textId="4272D499" w:rsidR="00DA5B6A" w:rsidRPr="0042689C" w:rsidRDefault="00DA5B6A" w:rsidP="00DA5B6A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42689C">
              <w:rPr>
                <w:rFonts w:asciiTheme="majorHAnsi" w:hAnsiTheme="majorHAnsi"/>
                <w:b/>
                <w:sz w:val="22"/>
                <w:szCs w:val="18"/>
              </w:rPr>
              <w:t>Healthy and Active Living</w:t>
            </w:r>
          </w:p>
        </w:tc>
        <w:tc>
          <w:tcPr>
            <w:tcW w:w="21914" w:type="dxa"/>
            <w:gridSpan w:val="12"/>
          </w:tcPr>
          <w:p w14:paraId="3DA1BE99" w14:textId="13386A1B" w:rsidR="00DA5B6A" w:rsidRPr="0042689C" w:rsidRDefault="00B9442E" w:rsidP="00B16C05">
            <w:pPr>
              <w:spacing w:before="60" w:after="60"/>
              <w:jc w:val="center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D</w:t>
            </w:r>
            <w:r w:rsidR="00DA5B6A" w:rsidRPr="0042689C">
              <w:rPr>
                <w:rFonts w:asciiTheme="majorHAnsi" w:hAnsiTheme="majorHAnsi"/>
                <w:sz w:val="15"/>
                <w:szCs w:val="15"/>
              </w:rPr>
              <w:t>ifferent types of physical activities, including:</w:t>
            </w:r>
          </w:p>
          <w:p w14:paraId="0119D764" w14:textId="77777777" w:rsidR="00DA5B6A" w:rsidRPr="0042689C" w:rsidRDefault="00DA5B6A" w:rsidP="00B16C05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Individual/dual activities: jumping rope, swimming, running, bicycling, hula hoop.</w:t>
            </w:r>
          </w:p>
          <w:p w14:paraId="5768C8B4" w14:textId="7D079906" w:rsidR="00DA5B6A" w:rsidRPr="0042689C" w:rsidRDefault="00485082" w:rsidP="00B16C05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R</w:t>
            </w:r>
            <w:r w:rsidR="00DA5B6A" w:rsidRPr="0042689C">
              <w:rPr>
                <w:rFonts w:asciiTheme="majorHAnsi" w:hAnsiTheme="majorHAnsi"/>
                <w:sz w:val="15"/>
                <w:szCs w:val="15"/>
              </w:rPr>
              <w:t>hythmic activities: dance, gymnastics.</w:t>
            </w:r>
          </w:p>
          <w:p w14:paraId="54940ED1" w14:textId="7D6B3076" w:rsidR="00DA5B6A" w:rsidRPr="0042689C" w:rsidRDefault="00485082" w:rsidP="00485082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G</w:t>
            </w:r>
            <w:r w:rsidR="00DA5B6A" w:rsidRPr="0042689C">
              <w:rPr>
                <w:rFonts w:asciiTheme="majorHAnsi" w:hAnsiTheme="majorHAnsi"/>
                <w:sz w:val="15"/>
                <w:szCs w:val="15"/>
              </w:rPr>
              <w:t>ames: tag, parachute activities, co-operative challenges, Simon Says, team games, traditional Aboriginal games.</w:t>
            </w:r>
          </w:p>
        </w:tc>
      </w:tr>
      <w:tr w:rsidR="00A86430" w:rsidRPr="00DD50C6" w14:paraId="1DC7DBD4" w14:textId="77777777" w:rsidTr="0071296F">
        <w:trPr>
          <w:cantSplit/>
          <w:trHeight w:val="1862"/>
        </w:trPr>
        <w:tc>
          <w:tcPr>
            <w:tcW w:w="941" w:type="dxa"/>
            <w:vMerge/>
            <w:textDirection w:val="btLr"/>
          </w:tcPr>
          <w:p w14:paraId="6D794E22" w14:textId="77777777" w:rsidR="00884032" w:rsidRPr="0042689C" w:rsidRDefault="00884032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</w:p>
        </w:tc>
        <w:tc>
          <w:tcPr>
            <w:tcW w:w="2685" w:type="dxa"/>
            <w:gridSpan w:val="2"/>
          </w:tcPr>
          <w:p w14:paraId="72B805A7" w14:textId="77777777" w:rsidR="00884032" w:rsidRPr="0042689C" w:rsidRDefault="00884032" w:rsidP="00DA5B6A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Relationships between food, hydration, and health:</w:t>
            </w:r>
          </w:p>
          <w:p w14:paraId="18BDCC7C" w14:textId="77777777" w:rsidR="00884032" w:rsidRPr="0042689C" w:rsidRDefault="00884032" w:rsidP="00B16C05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Food gives us energy and helps us grow.</w:t>
            </w:r>
          </w:p>
          <w:p w14:paraId="079409BB" w14:textId="77777777" w:rsidR="00884032" w:rsidRPr="0042689C" w:rsidRDefault="00884032" w:rsidP="006D1A08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Different types of foods provide different health benefits.</w:t>
            </w:r>
          </w:p>
          <w:p w14:paraId="5386A170" w14:textId="5545F0D9" w:rsidR="00884032" w:rsidRPr="0042689C" w:rsidRDefault="00884032" w:rsidP="006D1A08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Water is the best choice for staying hydrated.</w:t>
            </w:r>
          </w:p>
        </w:tc>
        <w:tc>
          <w:tcPr>
            <w:tcW w:w="2336" w:type="dxa"/>
            <w:shd w:val="clear" w:color="auto" w:fill="EEECE1" w:themeFill="background2"/>
          </w:tcPr>
          <w:p w14:paraId="6EEC278B" w14:textId="77777777" w:rsidR="00884032" w:rsidRPr="0042689C" w:rsidRDefault="00884032" w:rsidP="00DE7A4E">
            <w:pPr>
              <w:pStyle w:val="ListParagraph"/>
              <w:numPr>
                <w:ilvl w:val="0"/>
                <w:numId w:val="0"/>
              </w:numPr>
              <w:spacing w:before="60" w:after="60"/>
              <w:ind w:left="15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527" w:type="dxa"/>
          </w:tcPr>
          <w:p w14:paraId="0767722A" w14:textId="77777777" w:rsidR="00884032" w:rsidRPr="0042689C" w:rsidRDefault="00884032" w:rsidP="00F40C66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Nutrition and hydration choices to support different activities and overall health:</w:t>
            </w:r>
          </w:p>
          <w:p w14:paraId="7F0932C5" w14:textId="77777777" w:rsidR="00884032" w:rsidRPr="0042689C" w:rsidRDefault="00884032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Types of roles of nutrients</w:t>
            </w:r>
          </w:p>
          <w:p w14:paraId="1D52235A" w14:textId="77777777" w:rsidR="00884032" w:rsidRPr="0042689C" w:rsidRDefault="00884032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Eating three meals and two to three snacks each day</w:t>
            </w:r>
          </w:p>
          <w:p w14:paraId="6E1EE02D" w14:textId="77777777" w:rsidR="00884032" w:rsidRPr="0042689C" w:rsidRDefault="00884032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Limiting food high in fat, sodium, and sugar</w:t>
            </w:r>
          </w:p>
          <w:p w14:paraId="74B5E1E0" w14:textId="318B11BD" w:rsidR="00884032" w:rsidRPr="0042689C" w:rsidRDefault="00884032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Water is the best choice for hydration</w:t>
            </w:r>
          </w:p>
        </w:tc>
        <w:tc>
          <w:tcPr>
            <w:tcW w:w="2666" w:type="dxa"/>
          </w:tcPr>
          <w:p w14:paraId="16636A59" w14:textId="77777777" w:rsidR="00884032" w:rsidRPr="0042689C" w:rsidRDefault="00884032" w:rsidP="000A5C4F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Food portion sizes and number of servings for students 9-13:</w:t>
            </w:r>
          </w:p>
          <w:p w14:paraId="60FF4D98" w14:textId="77777777" w:rsidR="00884032" w:rsidRPr="0042689C" w:rsidRDefault="00884032" w:rsidP="00941619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6 servings of vegetables and fruit</w:t>
            </w:r>
          </w:p>
          <w:p w14:paraId="108C6718" w14:textId="77777777" w:rsidR="00884032" w:rsidRPr="0042689C" w:rsidRDefault="00884032" w:rsidP="00941619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6 servings of grain products</w:t>
            </w:r>
          </w:p>
          <w:p w14:paraId="5C309815" w14:textId="77777777" w:rsidR="00884032" w:rsidRPr="0042689C" w:rsidRDefault="00884032" w:rsidP="00941619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3-4 servings of mild and alternatives</w:t>
            </w:r>
          </w:p>
          <w:p w14:paraId="00A73B40" w14:textId="7C892CD8" w:rsidR="00884032" w:rsidRPr="0042689C" w:rsidRDefault="00884032" w:rsidP="00941619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1-2 servings of meat and alternatives</w:t>
            </w:r>
          </w:p>
        </w:tc>
        <w:tc>
          <w:tcPr>
            <w:tcW w:w="2726" w:type="dxa"/>
          </w:tcPr>
          <w:p w14:paraId="5C6DA5F4" w14:textId="77777777" w:rsidR="00884032" w:rsidRPr="0042689C" w:rsidRDefault="00884032" w:rsidP="009814F1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Food choices to support active lifestyles and overall health:</w:t>
            </w:r>
          </w:p>
          <w:p w14:paraId="71BC0F18" w14:textId="77777777" w:rsidR="00884032" w:rsidRPr="0042689C" w:rsidRDefault="00884032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Local and seasonal foods</w:t>
            </w:r>
          </w:p>
          <w:p w14:paraId="2A98B6E1" w14:textId="3A34BD7C" w:rsidR="00884032" w:rsidRPr="0042689C" w:rsidRDefault="00884032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Whole / natural foods versus processed foods</w:t>
            </w:r>
          </w:p>
        </w:tc>
        <w:tc>
          <w:tcPr>
            <w:tcW w:w="2134" w:type="dxa"/>
          </w:tcPr>
          <w:p w14:paraId="0B5A1D69" w14:textId="77777777" w:rsidR="00884032" w:rsidRPr="0042689C" w:rsidRDefault="00884032" w:rsidP="00BB2C57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Influences on food choices:</w:t>
            </w:r>
          </w:p>
          <w:p w14:paraId="41283CEB" w14:textId="77777777" w:rsidR="00884032" w:rsidRPr="0042689C" w:rsidRDefault="00884032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Access to locally grown food</w:t>
            </w:r>
          </w:p>
          <w:p w14:paraId="3C6A8F84" w14:textId="77777777" w:rsidR="00884032" w:rsidRPr="0042689C" w:rsidRDefault="00884032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Access to seasonal foods</w:t>
            </w:r>
          </w:p>
          <w:p w14:paraId="3FACAB28" w14:textId="30485437" w:rsidR="00884032" w:rsidRPr="0042689C" w:rsidRDefault="00884032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Differing options in various settings (e.g., school vending machines)</w:t>
            </w:r>
          </w:p>
        </w:tc>
        <w:tc>
          <w:tcPr>
            <w:tcW w:w="1995" w:type="dxa"/>
          </w:tcPr>
          <w:p w14:paraId="6CD53EEE" w14:textId="77777777" w:rsidR="00884032" w:rsidRPr="0042689C" w:rsidRDefault="00884032" w:rsidP="009D759A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Factors that influence personal eating choices:</w:t>
            </w:r>
          </w:p>
          <w:p w14:paraId="57B70D5A" w14:textId="77777777" w:rsidR="00884032" w:rsidRPr="0042689C" w:rsidRDefault="00884032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Food options at home</w:t>
            </w:r>
          </w:p>
          <w:p w14:paraId="12C02CD5" w14:textId="77777777" w:rsidR="00884032" w:rsidRPr="0042689C" w:rsidRDefault="00884032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Personal preference</w:t>
            </w:r>
          </w:p>
          <w:p w14:paraId="08FEA0AC" w14:textId="77777777" w:rsidR="00884032" w:rsidRPr="0042689C" w:rsidRDefault="00884032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Cultural heritage</w:t>
            </w:r>
          </w:p>
          <w:p w14:paraId="5E2F0591" w14:textId="19A909FE" w:rsidR="00884032" w:rsidRPr="0042689C" w:rsidRDefault="00884032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Food allergies</w:t>
            </w:r>
          </w:p>
        </w:tc>
        <w:tc>
          <w:tcPr>
            <w:tcW w:w="4845" w:type="dxa"/>
            <w:gridSpan w:val="4"/>
          </w:tcPr>
          <w:p w14:paraId="712BE515" w14:textId="77777777" w:rsidR="00884032" w:rsidRPr="0042689C" w:rsidRDefault="00884032" w:rsidP="009D759A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Potential short-term and long-term consequences of health decisions, including those involving nutrition, protection from sexually transmitted infections, and sleep routines.</w:t>
            </w:r>
          </w:p>
          <w:p w14:paraId="0157BBAF" w14:textId="77777777" w:rsidR="00884032" w:rsidRPr="0042689C" w:rsidRDefault="00884032" w:rsidP="00884032">
            <w:pPr>
              <w:pStyle w:val="ListParagraph"/>
              <w:numPr>
                <w:ilvl w:val="0"/>
                <w:numId w:val="0"/>
              </w:numPr>
              <w:spacing w:before="60" w:after="60"/>
              <w:ind w:left="182"/>
              <w:rPr>
                <w:rFonts w:asciiTheme="majorHAnsi" w:hAnsiTheme="majorHAnsi"/>
                <w:sz w:val="15"/>
                <w:szCs w:val="15"/>
              </w:rPr>
            </w:pPr>
          </w:p>
        </w:tc>
      </w:tr>
      <w:tr w:rsidR="0063504C" w:rsidRPr="00DD50C6" w14:paraId="3D4848BC" w14:textId="77777777" w:rsidTr="0071296F">
        <w:trPr>
          <w:cantSplit/>
          <w:trHeight w:val="1520"/>
        </w:trPr>
        <w:tc>
          <w:tcPr>
            <w:tcW w:w="941" w:type="dxa"/>
            <w:vMerge/>
            <w:textDirection w:val="btLr"/>
          </w:tcPr>
          <w:p w14:paraId="48A4B5DC" w14:textId="2B669684" w:rsidR="00884032" w:rsidRPr="0042689C" w:rsidRDefault="00884032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</w:p>
        </w:tc>
        <w:tc>
          <w:tcPr>
            <w:tcW w:w="1218" w:type="dxa"/>
            <w:shd w:val="clear" w:color="auto" w:fill="EEECE1" w:themeFill="background2"/>
          </w:tcPr>
          <w:p w14:paraId="71E18A4B" w14:textId="77777777" w:rsidR="00884032" w:rsidRPr="0042689C" w:rsidRDefault="00884032" w:rsidP="006D1A08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3803" w:type="dxa"/>
            <w:gridSpan w:val="2"/>
          </w:tcPr>
          <w:p w14:paraId="6B00DC6B" w14:textId="77777777" w:rsidR="00884032" w:rsidRPr="0042689C" w:rsidRDefault="00884032" w:rsidP="00BC1A0E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Effects of different activities on the body:</w:t>
            </w:r>
          </w:p>
          <w:p w14:paraId="1B14F1B4" w14:textId="77777777" w:rsidR="00884032" w:rsidRPr="0042689C" w:rsidRDefault="00884032" w:rsidP="006D1A08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Increased breathing</w:t>
            </w:r>
          </w:p>
          <w:p w14:paraId="0D89518C" w14:textId="77777777" w:rsidR="00884032" w:rsidRPr="0042689C" w:rsidRDefault="00884032" w:rsidP="006D1A08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Increased thirst</w:t>
            </w:r>
          </w:p>
          <w:p w14:paraId="680A2274" w14:textId="77777777" w:rsidR="00884032" w:rsidRPr="0042689C" w:rsidRDefault="00884032" w:rsidP="006D1A08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Sweating</w:t>
            </w:r>
          </w:p>
          <w:p w14:paraId="67D897A0" w14:textId="77777777" w:rsidR="00884032" w:rsidRPr="0042689C" w:rsidRDefault="00884032" w:rsidP="00BC1A0E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Using our muscles</w:t>
            </w:r>
          </w:p>
          <w:p w14:paraId="6AB30168" w14:textId="7B3DCD02" w:rsidR="00884032" w:rsidRPr="0042689C" w:rsidRDefault="00884032" w:rsidP="00DE7A4E">
            <w:pPr>
              <w:pStyle w:val="ListParagraph"/>
              <w:numPr>
                <w:ilvl w:val="0"/>
                <w:numId w:val="0"/>
              </w:numPr>
              <w:spacing w:before="60" w:after="60"/>
              <w:ind w:left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Feeling good</w:t>
            </w:r>
          </w:p>
        </w:tc>
        <w:tc>
          <w:tcPr>
            <w:tcW w:w="2527" w:type="dxa"/>
            <w:shd w:val="clear" w:color="auto" w:fill="EEECE1" w:themeFill="background2"/>
          </w:tcPr>
          <w:p w14:paraId="7049EA70" w14:textId="77777777" w:rsidR="00884032" w:rsidRPr="0042689C" w:rsidRDefault="00884032" w:rsidP="00F40C66">
            <w:pPr>
              <w:spacing w:before="60" w:after="60"/>
              <w:ind w:left="600" w:hanging="24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5392" w:type="dxa"/>
            <w:gridSpan w:val="2"/>
          </w:tcPr>
          <w:p w14:paraId="6E9A9509" w14:textId="77777777" w:rsidR="00884032" w:rsidRPr="0042689C" w:rsidRDefault="00884032" w:rsidP="00941619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Benefits of physical activity and exercise:</w:t>
            </w:r>
          </w:p>
          <w:p w14:paraId="3B545FCC" w14:textId="77777777" w:rsidR="00884032" w:rsidRPr="0042689C" w:rsidRDefault="00884032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Developing a stronger heart, muscles, and bones</w:t>
            </w:r>
          </w:p>
          <w:p w14:paraId="2EEBF3BF" w14:textId="77777777" w:rsidR="00884032" w:rsidRPr="0042689C" w:rsidRDefault="00884032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Burning off excess energy</w:t>
            </w:r>
          </w:p>
          <w:p w14:paraId="2CF2A9AC" w14:textId="77777777" w:rsidR="00884032" w:rsidRPr="0042689C" w:rsidRDefault="00884032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Helping focus attention in class</w:t>
            </w:r>
          </w:p>
          <w:p w14:paraId="746409AB" w14:textId="77777777" w:rsidR="00884032" w:rsidRPr="0042689C" w:rsidRDefault="00884032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Promoting optimal growth and development</w:t>
            </w:r>
          </w:p>
          <w:p w14:paraId="3CD3CB53" w14:textId="77777777" w:rsidR="00884032" w:rsidRPr="0042689C" w:rsidRDefault="00884032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Helping us feel good</w:t>
            </w:r>
          </w:p>
          <w:p w14:paraId="4E910BF7" w14:textId="5162B6C8" w:rsidR="00884032" w:rsidRPr="0042689C" w:rsidRDefault="00884032" w:rsidP="009814F1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Lowering stress levels</w:t>
            </w:r>
          </w:p>
          <w:p w14:paraId="32F13933" w14:textId="2D84D860" w:rsidR="00884032" w:rsidRPr="0042689C" w:rsidRDefault="00884032" w:rsidP="009814F1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Having fun with friends</w:t>
            </w:r>
          </w:p>
        </w:tc>
        <w:tc>
          <w:tcPr>
            <w:tcW w:w="2134" w:type="dxa"/>
            <w:shd w:val="clear" w:color="auto" w:fill="EEECE1" w:themeFill="background2"/>
          </w:tcPr>
          <w:p w14:paraId="034865C0" w14:textId="77777777" w:rsidR="00884032" w:rsidRPr="0042689C" w:rsidRDefault="00884032" w:rsidP="00E924FB">
            <w:pPr>
              <w:pStyle w:val="ListParagraph"/>
              <w:numPr>
                <w:ilvl w:val="0"/>
                <w:numId w:val="0"/>
              </w:numPr>
              <w:spacing w:before="60" w:after="60"/>
              <w:ind w:left="182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6840" w:type="dxa"/>
            <w:gridSpan w:val="5"/>
            <w:shd w:val="clear" w:color="auto" w:fill="FFFFFF" w:themeFill="background1"/>
          </w:tcPr>
          <w:p w14:paraId="65F8C8D8" w14:textId="77777777" w:rsidR="00884032" w:rsidRPr="0042689C" w:rsidRDefault="00884032" w:rsidP="00884032">
            <w:pPr>
              <w:shd w:val="clear" w:color="auto" w:fill="FFFFFF" w:themeFill="background1"/>
              <w:spacing w:before="60" w:after="60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Effects of different types of physical activity on the body:</w:t>
            </w:r>
          </w:p>
          <w:p w14:paraId="143E04F3" w14:textId="77777777" w:rsidR="00884032" w:rsidRPr="0042689C" w:rsidRDefault="00884032" w:rsidP="00884032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="60" w:after="60"/>
              <w:ind w:left="168" w:hanging="168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Strengthening muscles and bones in activities where you have to move and/or control some type of weight (e.g., circuits, jumping and landing)</w:t>
            </w:r>
          </w:p>
          <w:p w14:paraId="2FA795FB" w14:textId="77777777" w:rsidR="00884032" w:rsidRPr="0042689C" w:rsidRDefault="00884032" w:rsidP="00884032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="60" w:after="60"/>
              <w:ind w:left="168" w:hanging="168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Strengthening heart and lungs in activities where you are moving at a fast pace (e.g., jogging or running) for periods of time (e.g., games, swimming, biking)</w:t>
            </w:r>
          </w:p>
          <w:p w14:paraId="7629D11D" w14:textId="4B319699" w:rsidR="00884032" w:rsidRPr="0042689C" w:rsidRDefault="00884032" w:rsidP="00884032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="60" w:after="60"/>
              <w:ind w:left="168" w:hanging="168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Reducing stress and/or anxiety levels in activities where you can participate outside and/or elevate the heart rate</w:t>
            </w:r>
          </w:p>
        </w:tc>
      </w:tr>
      <w:tr w:rsidR="0063504C" w:rsidRPr="00DD50C6" w14:paraId="277092E2" w14:textId="77777777" w:rsidTr="00437BC5">
        <w:trPr>
          <w:cantSplit/>
          <w:trHeight w:val="1231"/>
        </w:trPr>
        <w:tc>
          <w:tcPr>
            <w:tcW w:w="941" w:type="dxa"/>
            <w:vMerge/>
            <w:textDirection w:val="btLr"/>
          </w:tcPr>
          <w:p w14:paraId="7B866E54" w14:textId="181D3A60" w:rsidR="00EB7800" w:rsidRPr="0042689C" w:rsidRDefault="00EB7800" w:rsidP="00A82453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</w:p>
        </w:tc>
        <w:tc>
          <w:tcPr>
            <w:tcW w:w="2685" w:type="dxa"/>
            <w:gridSpan w:val="2"/>
          </w:tcPr>
          <w:p w14:paraId="5C6FB07D" w14:textId="77777777" w:rsidR="00EB7800" w:rsidRPr="0042689C" w:rsidRDefault="00EB7800" w:rsidP="006D1A08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Practices that promote health and well-being:</w:t>
            </w:r>
          </w:p>
          <w:p w14:paraId="43D28387" w14:textId="77777777" w:rsidR="00EB7800" w:rsidRPr="0042689C" w:rsidRDefault="00EB7800" w:rsidP="00B16C05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Getting adequate sleep</w:t>
            </w:r>
          </w:p>
          <w:p w14:paraId="7E0C9CE5" w14:textId="31E687AE" w:rsidR="00EB7800" w:rsidRPr="0042689C" w:rsidRDefault="00EB7800" w:rsidP="00B16C05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Participating in physical activity</w:t>
            </w:r>
          </w:p>
          <w:p w14:paraId="44EBE8A3" w14:textId="13853E6C" w:rsidR="00EB7800" w:rsidRPr="0042689C" w:rsidRDefault="00EB7800" w:rsidP="00B16C05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Making healthy eating choices</w:t>
            </w:r>
          </w:p>
          <w:p w14:paraId="7E888E6D" w14:textId="77777777" w:rsidR="00EB7800" w:rsidRPr="0042689C" w:rsidRDefault="00EB7800" w:rsidP="00BC1A0E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Participating in relaxing activities</w:t>
            </w:r>
          </w:p>
          <w:p w14:paraId="0E43778B" w14:textId="57CCEA00" w:rsidR="00EB7800" w:rsidRPr="0042689C" w:rsidRDefault="00EB7800" w:rsidP="00BC1A0E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Illness prevention through washing hands and proper hygiene</w:t>
            </w:r>
          </w:p>
        </w:tc>
        <w:tc>
          <w:tcPr>
            <w:tcW w:w="2336" w:type="dxa"/>
          </w:tcPr>
          <w:p w14:paraId="6571E1BD" w14:textId="3789881D" w:rsidR="00EB7800" w:rsidRPr="0042689C" w:rsidRDefault="00EB7800" w:rsidP="00DE7A4E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Practices that promote health and well-being, including:</w:t>
            </w:r>
          </w:p>
          <w:p w14:paraId="1ED194D8" w14:textId="77777777" w:rsidR="00EB7800" w:rsidRPr="0042689C" w:rsidRDefault="00EB7800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b/>
                <w:sz w:val="15"/>
                <w:szCs w:val="15"/>
              </w:rPr>
              <w:t>Physical activity</w:t>
            </w:r>
            <w:r w:rsidRPr="0042689C">
              <w:rPr>
                <w:rFonts w:asciiTheme="majorHAnsi" w:hAnsiTheme="majorHAnsi"/>
                <w:sz w:val="15"/>
                <w:szCs w:val="15"/>
              </w:rPr>
              <w:t>: 60-90 minutes of moderate to vigorous physical activity each day</w:t>
            </w:r>
          </w:p>
          <w:p w14:paraId="03BC5888" w14:textId="77777777" w:rsidR="00EB7800" w:rsidRPr="0042689C" w:rsidRDefault="00EB7800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b/>
                <w:sz w:val="15"/>
                <w:szCs w:val="15"/>
              </w:rPr>
              <w:t>Nutrition</w:t>
            </w:r>
            <w:r w:rsidRPr="0042689C">
              <w:rPr>
                <w:rFonts w:asciiTheme="majorHAnsi" w:hAnsiTheme="majorHAnsi"/>
                <w:sz w:val="15"/>
                <w:szCs w:val="15"/>
              </w:rPr>
              <w:t>: getting the recommended nutrients from the different food groups each day</w:t>
            </w:r>
          </w:p>
          <w:p w14:paraId="4D4DB5A2" w14:textId="347BB252" w:rsidR="00EB7800" w:rsidRPr="0042689C" w:rsidRDefault="00EB7800" w:rsidP="00A82453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b/>
                <w:sz w:val="15"/>
                <w:szCs w:val="15"/>
              </w:rPr>
              <w:t>Illness prevention</w:t>
            </w:r>
            <w:r w:rsidRPr="0042689C">
              <w:rPr>
                <w:rFonts w:asciiTheme="majorHAnsi" w:hAnsiTheme="majorHAnsi"/>
                <w:sz w:val="15"/>
                <w:szCs w:val="15"/>
              </w:rPr>
              <w:t>: washing hands, covering mouth when coughing, resting when sick, staying away from others when sick</w:t>
            </w:r>
          </w:p>
        </w:tc>
        <w:tc>
          <w:tcPr>
            <w:tcW w:w="2527" w:type="dxa"/>
          </w:tcPr>
          <w:p w14:paraId="009112FF" w14:textId="76DAA528" w:rsidR="00EB7800" w:rsidRPr="0042689C" w:rsidRDefault="00EB7800" w:rsidP="00F40C66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Practices that promote health and well-being, including:</w:t>
            </w:r>
          </w:p>
          <w:p w14:paraId="589276F5" w14:textId="5CF092AA" w:rsidR="00EB7800" w:rsidRPr="0042689C" w:rsidRDefault="00EB7800" w:rsidP="00F40C66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b/>
                <w:sz w:val="15"/>
                <w:szCs w:val="15"/>
              </w:rPr>
              <w:t>Physical activity</w:t>
            </w:r>
            <w:r w:rsidRPr="0042689C">
              <w:rPr>
                <w:rFonts w:asciiTheme="majorHAnsi" w:hAnsiTheme="majorHAnsi"/>
                <w:sz w:val="15"/>
                <w:szCs w:val="15"/>
              </w:rPr>
              <w:t>: 60-90 minutes of moderate to vigorous physical activity each day</w:t>
            </w:r>
          </w:p>
          <w:p w14:paraId="05EA894C" w14:textId="4D0B8447" w:rsidR="00EB7800" w:rsidRPr="0042689C" w:rsidRDefault="00EB7800" w:rsidP="00F40C66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b/>
                <w:sz w:val="15"/>
                <w:szCs w:val="15"/>
              </w:rPr>
              <w:t>Sleep</w:t>
            </w:r>
            <w:r w:rsidRPr="0042689C">
              <w:rPr>
                <w:rFonts w:asciiTheme="majorHAnsi" w:hAnsiTheme="majorHAnsi"/>
                <w:sz w:val="15"/>
                <w:szCs w:val="15"/>
              </w:rPr>
              <w:t>: getting approximately 10-11 hours of sleep each night</w:t>
            </w:r>
          </w:p>
          <w:p w14:paraId="393DF326" w14:textId="6327D1EC" w:rsidR="00EB7800" w:rsidRPr="0042689C" w:rsidRDefault="00EB7800" w:rsidP="00F40C66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b/>
                <w:sz w:val="15"/>
                <w:szCs w:val="15"/>
              </w:rPr>
              <w:t>Illness prevention</w:t>
            </w:r>
            <w:r w:rsidRPr="0042689C">
              <w:rPr>
                <w:rFonts w:asciiTheme="majorHAnsi" w:hAnsiTheme="majorHAnsi"/>
                <w:sz w:val="15"/>
                <w:szCs w:val="15"/>
              </w:rPr>
              <w:t>: washing hands, covering mouth when coughing, resting when sick, staying away from others when sick</w:t>
            </w:r>
          </w:p>
        </w:tc>
        <w:tc>
          <w:tcPr>
            <w:tcW w:w="2666" w:type="dxa"/>
          </w:tcPr>
          <w:p w14:paraId="048130F4" w14:textId="294D0120" w:rsidR="00EB7800" w:rsidRPr="0042689C" w:rsidRDefault="00EB7800" w:rsidP="00941619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Practices that promote health and well-being, including:</w:t>
            </w:r>
          </w:p>
          <w:p w14:paraId="6B3FBCA8" w14:textId="26F3D052" w:rsidR="00EB7800" w:rsidRPr="0042689C" w:rsidRDefault="00EB7800" w:rsidP="00941619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b/>
                <w:sz w:val="15"/>
                <w:szCs w:val="15"/>
              </w:rPr>
              <w:t>Physical activity</w:t>
            </w:r>
            <w:r w:rsidRPr="0042689C">
              <w:rPr>
                <w:rFonts w:asciiTheme="majorHAnsi" w:hAnsiTheme="majorHAnsi"/>
                <w:sz w:val="15"/>
                <w:szCs w:val="15"/>
              </w:rPr>
              <w:t>: 60-90 minutes of moderate to vigorous intensity levels</w:t>
            </w:r>
          </w:p>
          <w:p w14:paraId="073565D5" w14:textId="77777777" w:rsidR="00EB7800" w:rsidRPr="0042689C" w:rsidRDefault="00EB7800" w:rsidP="00941619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b/>
                <w:sz w:val="15"/>
                <w:szCs w:val="15"/>
              </w:rPr>
              <w:t>Sleep</w:t>
            </w:r>
            <w:r w:rsidRPr="0042689C">
              <w:rPr>
                <w:rFonts w:asciiTheme="majorHAnsi" w:hAnsiTheme="majorHAnsi"/>
                <w:sz w:val="15"/>
                <w:szCs w:val="15"/>
              </w:rPr>
              <w:t>: getting approximately 10-11 hours of sleep each night</w:t>
            </w:r>
          </w:p>
          <w:p w14:paraId="728B8E76" w14:textId="6AD449AA" w:rsidR="00EB7800" w:rsidRPr="0042689C" w:rsidRDefault="00EB7800" w:rsidP="00941619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b/>
                <w:sz w:val="15"/>
                <w:szCs w:val="15"/>
              </w:rPr>
              <w:t>Healthy eating</w:t>
            </w:r>
            <w:r w:rsidRPr="0042689C">
              <w:rPr>
                <w:rFonts w:asciiTheme="majorHAnsi" w:hAnsiTheme="majorHAnsi"/>
                <w:sz w:val="15"/>
                <w:szCs w:val="15"/>
              </w:rPr>
              <w:t>: choosing a variety of foods from the different food groups</w:t>
            </w:r>
          </w:p>
          <w:p w14:paraId="18A5D6D8" w14:textId="5B834430" w:rsidR="00EB7800" w:rsidRPr="0042689C" w:rsidRDefault="00EB7800" w:rsidP="00941619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b/>
                <w:sz w:val="15"/>
                <w:szCs w:val="15"/>
              </w:rPr>
              <w:t>Illness prevention</w:t>
            </w:r>
            <w:r w:rsidRPr="0042689C">
              <w:rPr>
                <w:rFonts w:asciiTheme="majorHAnsi" w:hAnsiTheme="majorHAnsi"/>
                <w:sz w:val="15"/>
                <w:szCs w:val="15"/>
              </w:rPr>
              <w:t>: washing hands, covering mouth when coughing, resting when sick, staying away from others when sick</w:t>
            </w:r>
          </w:p>
        </w:tc>
        <w:tc>
          <w:tcPr>
            <w:tcW w:w="2726" w:type="dxa"/>
          </w:tcPr>
          <w:p w14:paraId="7EA7D514" w14:textId="5D7340A1" w:rsidR="00EB7800" w:rsidRPr="0042689C" w:rsidRDefault="00EB7800" w:rsidP="009814F1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Differences between the health components of fitness:</w:t>
            </w:r>
          </w:p>
          <w:p w14:paraId="07A66771" w14:textId="77777777" w:rsidR="00EB7800" w:rsidRPr="0042689C" w:rsidRDefault="00EB7800" w:rsidP="009814F1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1. Muscular strength</w:t>
            </w:r>
          </w:p>
          <w:p w14:paraId="15DB013E" w14:textId="77777777" w:rsidR="00EB7800" w:rsidRPr="0042689C" w:rsidRDefault="00EB7800" w:rsidP="009814F1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2. Muscular endurance</w:t>
            </w:r>
          </w:p>
          <w:p w14:paraId="0DCB5AED" w14:textId="77777777" w:rsidR="00EB7800" w:rsidRPr="0042689C" w:rsidRDefault="00EB7800" w:rsidP="009814F1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3. Cardiovascular endurance</w:t>
            </w:r>
          </w:p>
          <w:p w14:paraId="4D6C00CD" w14:textId="77777777" w:rsidR="00EB7800" w:rsidRPr="0042689C" w:rsidRDefault="00EB7800" w:rsidP="009814F1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4. Flexibility</w:t>
            </w:r>
          </w:p>
          <w:p w14:paraId="2D2FCE5F" w14:textId="436795FC" w:rsidR="00EB7800" w:rsidRPr="0042689C" w:rsidRDefault="00EB7800" w:rsidP="009814F1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5. Body composition</w:t>
            </w:r>
          </w:p>
        </w:tc>
        <w:tc>
          <w:tcPr>
            <w:tcW w:w="8974" w:type="dxa"/>
            <w:gridSpan w:val="6"/>
            <w:shd w:val="clear" w:color="auto" w:fill="EEECE1" w:themeFill="background2"/>
          </w:tcPr>
          <w:p w14:paraId="5D15C698" w14:textId="77777777" w:rsidR="00EB7800" w:rsidRPr="0042689C" w:rsidRDefault="00EB7800" w:rsidP="00EB7800">
            <w:pPr>
              <w:pStyle w:val="ListParagraph"/>
              <w:numPr>
                <w:ilvl w:val="0"/>
                <w:numId w:val="0"/>
              </w:numPr>
              <w:spacing w:before="60" w:after="60"/>
              <w:ind w:left="182"/>
              <w:rPr>
                <w:rFonts w:asciiTheme="majorHAnsi" w:hAnsiTheme="majorHAnsi"/>
                <w:sz w:val="15"/>
                <w:szCs w:val="15"/>
              </w:rPr>
            </w:pPr>
          </w:p>
        </w:tc>
      </w:tr>
      <w:tr w:rsidR="0052231B" w:rsidRPr="00DD50C6" w14:paraId="0D3C4470" w14:textId="77777777" w:rsidTr="00437BC5">
        <w:trPr>
          <w:cantSplit/>
          <w:trHeight w:val="2150"/>
        </w:trPr>
        <w:tc>
          <w:tcPr>
            <w:tcW w:w="941" w:type="dxa"/>
            <w:vMerge w:val="restart"/>
            <w:textDirection w:val="btLr"/>
          </w:tcPr>
          <w:p w14:paraId="0B596C15" w14:textId="6B9CFD85" w:rsidR="00884032" w:rsidRPr="0042689C" w:rsidRDefault="00884032" w:rsidP="00336F52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42689C">
              <w:rPr>
                <w:rFonts w:asciiTheme="majorHAnsi" w:hAnsiTheme="majorHAnsi"/>
                <w:b/>
                <w:sz w:val="22"/>
                <w:szCs w:val="18"/>
              </w:rPr>
              <w:lastRenderedPageBreak/>
              <w:t>Social and Community Health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14:paraId="1FDC1ADC" w14:textId="77777777" w:rsidR="00884032" w:rsidRPr="0042689C" w:rsidRDefault="00884032" w:rsidP="00BC1A0E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Names for parts of the body:</w:t>
            </w:r>
          </w:p>
          <w:p w14:paraId="59FF2989" w14:textId="77777777" w:rsidR="00884032" w:rsidRPr="0042689C" w:rsidRDefault="00884032" w:rsidP="00A92F50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Male and female private parts</w:t>
            </w:r>
          </w:p>
          <w:p w14:paraId="2CE94EC7" w14:textId="77777777" w:rsidR="00884032" w:rsidRPr="0042689C" w:rsidRDefault="00884032" w:rsidP="00A92F50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 xml:space="preserve">Arms </w:t>
            </w:r>
          </w:p>
          <w:p w14:paraId="0D7FF240" w14:textId="77777777" w:rsidR="00884032" w:rsidRPr="0042689C" w:rsidRDefault="00884032" w:rsidP="00A92F50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Legs</w:t>
            </w:r>
          </w:p>
          <w:p w14:paraId="007D3F72" w14:textId="77777777" w:rsidR="00884032" w:rsidRPr="0042689C" w:rsidRDefault="00884032" w:rsidP="00A92F50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Heart</w:t>
            </w:r>
          </w:p>
          <w:p w14:paraId="5FF7A2BF" w14:textId="77777777" w:rsidR="00884032" w:rsidRPr="0042689C" w:rsidRDefault="00884032" w:rsidP="00A92F50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Muscles</w:t>
            </w:r>
          </w:p>
          <w:p w14:paraId="4C819867" w14:textId="1CC9053E" w:rsidR="00884032" w:rsidRPr="0042689C" w:rsidRDefault="00884032" w:rsidP="00030915">
            <w:pPr>
              <w:pStyle w:val="ListParagraph"/>
              <w:numPr>
                <w:ilvl w:val="0"/>
                <w:numId w:val="0"/>
              </w:numPr>
              <w:spacing w:before="60" w:after="60"/>
              <w:ind w:left="15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4863" w:type="dxa"/>
            <w:gridSpan w:val="2"/>
            <w:tcBorders>
              <w:bottom w:val="single" w:sz="4" w:space="0" w:color="auto"/>
            </w:tcBorders>
          </w:tcPr>
          <w:p w14:paraId="2779B26F" w14:textId="77777777" w:rsidR="00884032" w:rsidRPr="0042689C" w:rsidRDefault="00884032" w:rsidP="00DE7A4E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Strategies for accessing health information:</w:t>
            </w:r>
          </w:p>
          <w:p w14:paraId="02BF0CFE" w14:textId="77777777" w:rsidR="00884032" w:rsidRPr="0042689C" w:rsidRDefault="00884032" w:rsidP="00DE7A4E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Speaking to a trusted adult</w:t>
            </w:r>
          </w:p>
          <w:p w14:paraId="76621661" w14:textId="77777777" w:rsidR="00884032" w:rsidRPr="0042689C" w:rsidRDefault="00884032" w:rsidP="00DE7A4E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Speaking to a medical professional</w:t>
            </w:r>
          </w:p>
          <w:p w14:paraId="4DD2821F" w14:textId="2C018A97" w:rsidR="00884032" w:rsidRPr="0042689C" w:rsidRDefault="00884032" w:rsidP="00A05307">
            <w:pPr>
              <w:pStyle w:val="ListParagraph"/>
              <w:numPr>
                <w:ilvl w:val="0"/>
                <w:numId w:val="0"/>
              </w:numPr>
              <w:spacing w:before="60" w:after="60"/>
              <w:ind w:left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Looking for health and safety signs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14:paraId="77065B3A" w14:textId="77777777" w:rsidR="00884032" w:rsidRPr="0042689C" w:rsidRDefault="00884032" w:rsidP="000A5C4F">
            <w:pPr>
              <w:spacing w:before="60" w:after="60"/>
              <w:rPr>
                <w:rFonts w:asciiTheme="majorHAnsi" w:hAnsiTheme="majorHAnsi"/>
                <w:sz w:val="15"/>
                <w:szCs w:val="15"/>
                <w:lang w:val="fr-CA"/>
              </w:rPr>
            </w:pPr>
            <w:r w:rsidRPr="0042689C">
              <w:rPr>
                <w:rFonts w:asciiTheme="majorHAnsi" w:hAnsiTheme="majorHAnsi"/>
                <w:sz w:val="15"/>
                <w:szCs w:val="15"/>
                <w:lang w:val="fr-CA"/>
              </w:rPr>
              <w:t xml:space="preserve">Communicable and non-communicable </w:t>
            </w:r>
            <w:proofErr w:type="spellStart"/>
            <w:r w:rsidRPr="0042689C">
              <w:rPr>
                <w:rFonts w:asciiTheme="majorHAnsi" w:hAnsiTheme="majorHAnsi"/>
                <w:sz w:val="15"/>
                <w:szCs w:val="15"/>
                <w:lang w:val="fr-CA"/>
              </w:rPr>
              <w:t>illnesses</w:t>
            </w:r>
            <w:proofErr w:type="spellEnd"/>
            <w:r w:rsidRPr="0042689C">
              <w:rPr>
                <w:rFonts w:asciiTheme="majorHAnsi" w:hAnsiTheme="majorHAnsi"/>
                <w:sz w:val="15"/>
                <w:szCs w:val="15"/>
                <w:lang w:val="fr-CA"/>
              </w:rPr>
              <w:t>:</w:t>
            </w:r>
          </w:p>
          <w:p w14:paraId="49E6AB71" w14:textId="05905276" w:rsidR="00884032" w:rsidRPr="0042689C" w:rsidRDefault="00884032" w:rsidP="000A5C4F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Illnesses that can be spread or contracted from person to person</w:t>
            </w:r>
          </w:p>
          <w:p w14:paraId="1FD6BD4D" w14:textId="2B736903" w:rsidR="00884032" w:rsidRPr="0042689C" w:rsidRDefault="00884032" w:rsidP="000A5C4F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Illnesses that cannot be "caught" from someone else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2E78A52A" w14:textId="77777777" w:rsidR="00884032" w:rsidRPr="0042689C" w:rsidRDefault="00884032" w:rsidP="00E32423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Practices that promote health and well-being, including those that prevent communicable and non-communicable illnesses:</w:t>
            </w:r>
          </w:p>
          <w:p w14:paraId="283D63A8" w14:textId="77777777" w:rsidR="00884032" w:rsidRPr="0042689C" w:rsidRDefault="00884032" w:rsidP="00BC441E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Hand washing</w:t>
            </w:r>
          </w:p>
          <w:p w14:paraId="630CB29D" w14:textId="77777777" w:rsidR="00884032" w:rsidRPr="0042689C" w:rsidRDefault="00884032" w:rsidP="00BC441E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Covering mouth when coughing</w:t>
            </w:r>
          </w:p>
          <w:p w14:paraId="7E1D278F" w14:textId="77777777" w:rsidR="00884032" w:rsidRPr="0042689C" w:rsidRDefault="00884032" w:rsidP="00BC441E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Staying away from others when sick</w:t>
            </w:r>
          </w:p>
          <w:p w14:paraId="3F838DFD" w14:textId="77777777" w:rsidR="00884032" w:rsidRPr="0042689C" w:rsidRDefault="00884032" w:rsidP="00BC441E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Regular physical activity</w:t>
            </w:r>
          </w:p>
          <w:p w14:paraId="345CB587" w14:textId="219AC33D" w:rsidR="00884032" w:rsidRPr="0042689C" w:rsidRDefault="00884032" w:rsidP="00BC441E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Healthy eating</w:t>
            </w:r>
          </w:p>
          <w:p w14:paraId="78BE4EF6" w14:textId="36EA01D0" w:rsidR="00884032" w:rsidRPr="0042689C" w:rsidRDefault="00884032" w:rsidP="00BC441E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Stress management</w:t>
            </w:r>
          </w:p>
          <w:p w14:paraId="0C28E4E1" w14:textId="5F185BED" w:rsidR="00884032" w:rsidRPr="0042689C" w:rsidRDefault="00884032" w:rsidP="00BC441E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Regular sleep patterns</w:t>
            </w:r>
          </w:p>
        </w:tc>
        <w:tc>
          <w:tcPr>
            <w:tcW w:w="4129" w:type="dxa"/>
            <w:gridSpan w:val="2"/>
          </w:tcPr>
          <w:p w14:paraId="26E67ED1" w14:textId="77777777" w:rsidR="00884032" w:rsidRPr="0042689C" w:rsidRDefault="00884032" w:rsidP="00BB2C57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Practices that reduce the risk of contracting sexually transmitted infections and life-threatening communicable diseases:</w:t>
            </w:r>
          </w:p>
          <w:p w14:paraId="739BE579" w14:textId="77777777" w:rsidR="00884032" w:rsidRPr="0042689C" w:rsidRDefault="0088403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Gonorrhea</w:t>
            </w:r>
          </w:p>
          <w:p w14:paraId="3EBF5316" w14:textId="77777777" w:rsidR="00884032" w:rsidRPr="0042689C" w:rsidRDefault="0088403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Chlamydia</w:t>
            </w:r>
          </w:p>
          <w:p w14:paraId="4CE33DD8" w14:textId="77777777" w:rsidR="00884032" w:rsidRPr="0042689C" w:rsidRDefault="0088403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Herpes</w:t>
            </w:r>
          </w:p>
          <w:p w14:paraId="44C872EA" w14:textId="77777777" w:rsidR="00884032" w:rsidRPr="0042689C" w:rsidRDefault="0088403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HIV/AIDS</w:t>
            </w:r>
          </w:p>
          <w:p w14:paraId="58ED66FA" w14:textId="77777777" w:rsidR="00884032" w:rsidRPr="0042689C" w:rsidRDefault="0088403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Hepatitis B and C</w:t>
            </w:r>
          </w:p>
          <w:p w14:paraId="371AB477" w14:textId="26947B35" w:rsidR="00884032" w:rsidRPr="0042689C" w:rsidRDefault="00884032" w:rsidP="003B5E4F">
            <w:pPr>
              <w:pStyle w:val="ListParagraph"/>
              <w:numPr>
                <w:ilvl w:val="0"/>
                <w:numId w:val="0"/>
              </w:numPr>
              <w:spacing w:before="60" w:after="60"/>
              <w:ind w:left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Meningococcal C</w:t>
            </w:r>
          </w:p>
        </w:tc>
        <w:tc>
          <w:tcPr>
            <w:tcW w:w="4845" w:type="dxa"/>
            <w:gridSpan w:val="4"/>
          </w:tcPr>
          <w:p w14:paraId="7AD3D54C" w14:textId="77777777" w:rsidR="00884032" w:rsidRPr="0042689C" w:rsidRDefault="00884032" w:rsidP="00476CFD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Healthy sexual decision making:</w:t>
            </w:r>
          </w:p>
          <w:p w14:paraId="2BAACA35" w14:textId="77777777" w:rsidR="00884032" w:rsidRPr="0042689C" w:rsidRDefault="00884032" w:rsidP="00336F52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Knowing and respecting personal and family values</w:t>
            </w:r>
          </w:p>
          <w:p w14:paraId="521C27FF" w14:textId="77777777" w:rsidR="00884032" w:rsidRPr="0042689C" w:rsidRDefault="00884032" w:rsidP="00336F52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Knowing boundaries and being able to communicate them</w:t>
            </w:r>
          </w:p>
          <w:p w14:paraId="471F0CD6" w14:textId="1D374C30" w:rsidR="00884032" w:rsidRPr="0042689C" w:rsidRDefault="00884032" w:rsidP="00884032">
            <w:pPr>
              <w:pStyle w:val="ListParagraph"/>
              <w:numPr>
                <w:ilvl w:val="0"/>
                <w:numId w:val="0"/>
              </w:numPr>
              <w:spacing w:before="60" w:after="60"/>
              <w:ind w:left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Being aware of what to do in risky situations</w:t>
            </w:r>
          </w:p>
        </w:tc>
      </w:tr>
      <w:tr w:rsidR="0052231B" w:rsidRPr="00DD50C6" w14:paraId="329F581F" w14:textId="77777777" w:rsidTr="0071296F">
        <w:trPr>
          <w:cantSplit/>
          <w:trHeight w:val="1340"/>
        </w:trPr>
        <w:tc>
          <w:tcPr>
            <w:tcW w:w="941" w:type="dxa"/>
            <w:vMerge/>
            <w:textDirection w:val="btLr"/>
          </w:tcPr>
          <w:p w14:paraId="21E5CE35" w14:textId="65A1F022" w:rsidR="00884032" w:rsidRPr="0042689C" w:rsidRDefault="00884032" w:rsidP="00336F52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</w:p>
        </w:tc>
        <w:tc>
          <w:tcPr>
            <w:tcW w:w="7548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14:paraId="7CAD10C6" w14:textId="77777777" w:rsidR="00884032" w:rsidRPr="0042689C" w:rsidRDefault="00884032" w:rsidP="00DE7A4E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14:paraId="2468A556" w14:textId="77777777" w:rsidR="00884032" w:rsidRPr="0042689C" w:rsidRDefault="00884032" w:rsidP="000A5C4F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Media messaging and body image:</w:t>
            </w:r>
          </w:p>
          <w:p w14:paraId="166963B5" w14:textId="5D9B8EAF" w:rsidR="00884032" w:rsidRPr="0042689C" w:rsidRDefault="00884032" w:rsidP="000A5C4F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Health related messages that are communicated through media sources, such as the Internet, magazines, TV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52790A56" w14:textId="77777777" w:rsidR="00884032" w:rsidRPr="0042689C" w:rsidRDefault="00884032" w:rsidP="00E32423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Sources of health information and support services:</w:t>
            </w:r>
          </w:p>
          <w:p w14:paraId="5827A2B5" w14:textId="77777777" w:rsidR="00884032" w:rsidRPr="0042689C" w:rsidRDefault="00884032" w:rsidP="00BC441E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Medical professionals</w:t>
            </w:r>
          </w:p>
          <w:p w14:paraId="3F2C21D5" w14:textId="77777777" w:rsidR="00884032" w:rsidRPr="0042689C" w:rsidRDefault="00884032" w:rsidP="00BC441E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Trusted adults</w:t>
            </w:r>
          </w:p>
          <w:p w14:paraId="6A4C6A86" w14:textId="77777777" w:rsidR="00884032" w:rsidRPr="0042689C" w:rsidRDefault="00884032" w:rsidP="00BC441E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Medical Clinics</w:t>
            </w:r>
          </w:p>
          <w:p w14:paraId="6422E042" w14:textId="4F7112AB" w:rsidR="00884032" w:rsidRPr="0042689C" w:rsidRDefault="00884032" w:rsidP="00BC441E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Community support service</w:t>
            </w:r>
          </w:p>
        </w:tc>
        <w:tc>
          <w:tcPr>
            <w:tcW w:w="2134" w:type="dxa"/>
          </w:tcPr>
          <w:p w14:paraId="4C036D18" w14:textId="77777777" w:rsidR="00884032" w:rsidRPr="0042689C" w:rsidRDefault="00884032" w:rsidP="00BB2C57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Sources of health information:</w:t>
            </w:r>
          </w:p>
          <w:p w14:paraId="6D8F97D2" w14:textId="77777777" w:rsidR="00884032" w:rsidRPr="0042689C" w:rsidRDefault="0088403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 xml:space="preserve">Magazines </w:t>
            </w:r>
          </w:p>
          <w:p w14:paraId="43F12A4C" w14:textId="77777777" w:rsidR="00884032" w:rsidRPr="0042689C" w:rsidRDefault="0088403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Internet</w:t>
            </w:r>
          </w:p>
          <w:p w14:paraId="47EB7E37" w14:textId="77777777" w:rsidR="00884032" w:rsidRPr="0042689C" w:rsidRDefault="0088403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Advertisements on TV</w:t>
            </w:r>
          </w:p>
          <w:p w14:paraId="29022516" w14:textId="6842BD6F" w:rsidR="00884032" w:rsidRPr="0042689C" w:rsidRDefault="0088403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Flyers from health stores</w:t>
            </w:r>
          </w:p>
        </w:tc>
        <w:tc>
          <w:tcPr>
            <w:tcW w:w="1995" w:type="dxa"/>
          </w:tcPr>
          <w:p w14:paraId="2BE73654" w14:textId="77777777" w:rsidR="00884032" w:rsidRPr="0042689C" w:rsidRDefault="00884032" w:rsidP="003B5E4F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Sources of health information:</w:t>
            </w:r>
          </w:p>
          <w:p w14:paraId="2D4BD9A9" w14:textId="77777777" w:rsidR="00884032" w:rsidRPr="0042689C" w:rsidRDefault="0088403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Medical professionals</w:t>
            </w:r>
          </w:p>
          <w:p w14:paraId="173CA24D" w14:textId="77777777" w:rsidR="00884032" w:rsidRPr="0042689C" w:rsidRDefault="0088403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Professionally produced health pamphlets</w:t>
            </w:r>
          </w:p>
          <w:p w14:paraId="6FB5FFD7" w14:textId="77777777" w:rsidR="00884032" w:rsidRPr="0042689C" w:rsidRDefault="0088403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eHealth information</w:t>
            </w:r>
          </w:p>
          <w:p w14:paraId="5255800D" w14:textId="00B9E898" w:rsidR="00884032" w:rsidRPr="0042689C" w:rsidRDefault="00884032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Community support services</w:t>
            </w:r>
          </w:p>
        </w:tc>
        <w:tc>
          <w:tcPr>
            <w:tcW w:w="4845" w:type="dxa"/>
            <w:gridSpan w:val="4"/>
          </w:tcPr>
          <w:p w14:paraId="51F980EC" w14:textId="77777777" w:rsidR="00884032" w:rsidRPr="0042689C" w:rsidRDefault="00884032" w:rsidP="005A708D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Sources of health information:</w:t>
            </w:r>
          </w:p>
          <w:p w14:paraId="6BD3BC4B" w14:textId="77777777" w:rsidR="00884032" w:rsidRPr="0042689C" w:rsidRDefault="00884032" w:rsidP="005A708D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Medical professionals</w:t>
            </w:r>
          </w:p>
          <w:p w14:paraId="34EB6BED" w14:textId="77777777" w:rsidR="00884032" w:rsidRPr="0042689C" w:rsidRDefault="00884032" w:rsidP="005A708D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Websites</w:t>
            </w:r>
          </w:p>
          <w:p w14:paraId="4698457A" w14:textId="77777777" w:rsidR="00884032" w:rsidRPr="0042689C" w:rsidRDefault="00884032" w:rsidP="005A708D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Magazine and TV advertisements</w:t>
            </w:r>
          </w:p>
          <w:p w14:paraId="69B07C59" w14:textId="5AAE461D" w:rsidR="00884032" w:rsidRPr="0042689C" w:rsidRDefault="00884032" w:rsidP="00884032">
            <w:pPr>
              <w:pStyle w:val="ListParagraph"/>
              <w:numPr>
                <w:ilvl w:val="0"/>
                <w:numId w:val="0"/>
              </w:numPr>
              <w:spacing w:before="60" w:after="60"/>
              <w:ind w:left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Retail stores</w:t>
            </w:r>
          </w:p>
        </w:tc>
      </w:tr>
      <w:tr w:rsidR="0052231B" w:rsidRPr="000A5C4F" w14:paraId="1E59C6C7" w14:textId="77777777" w:rsidTr="00437BC5">
        <w:trPr>
          <w:cantSplit/>
          <w:trHeight w:val="1013"/>
        </w:trPr>
        <w:tc>
          <w:tcPr>
            <w:tcW w:w="941" w:type="dxa"/>
            <w:vMerge/>
            <w:textDirection w:val="btLr"/>
          </w:tcPr>
          <w:p w14:paraId="20E383B0" w14:textId="722232A8" w:rsidR="003B5E4F" w:rsidRPr="0042689C" w:rsidRDefault="003B5E4F" w:rsidP="00336F52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14:paraId="47F973D0" w14:textId="77777777" w:rsidR="003B5E4F" w:rsidRPr="0042689C" w:rsidRDefault="003B5E4F" w:rsidP="00030915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Appropriate and inappropriate ways of being touched:</w:t>
            </w:r>
          </w:p>
          <w:p w14:paraId="4058A6E9" w14:textId="77777777" w:rsidR="003B5E4F" w:rsidRPr="0042689C" w:rsidRDefault="003B5E4F" w:rsidP="00030915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Welcome and safe (e.g., medical checkups, high-fives)</w:t>
            </w:r>
          </w:p>
          <w:p w14:paraId="4E5C6074" w14:textId="2408029A" w:rsidR="003B5E4F" w:rsidRPr="0042689C" w:rsidRDefault="003B5E4F" w:rsidP="0063504C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388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Touches that hurt or make us feel uncomfortable (e.g., touching of private parts)</w:t>
            </w:r>
          </w:p>
        </w:tc>
        <w:tc>
          <w:tcPr>
            <w:tcW w:w="4863" w:type="dxa"/>
            <w:gridSpan w:val="2"/>
            <w:tcBorders>
              <w:bottom w:val="single" w:sz="4" w:space="0" w:color="auto"/>
            </w:tcBorders>
          </w:tcPr>
          <w:p w14:paraId="4DB494F8" w14:textId="77777777" w:rsidR="003B5E4F" w:rsidRPr="0042689C" w:rsidRDefault="003B5E4F" w:rsidP="00DE7A4E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Strategies and skills to use in potentially hazardous, unsafe, or abusive situations:</w:t>
            </w:r>
          </w:p>
          <w:p w14:paraId="23C3D51F" w14:textId="77777777" w:rsidR="003B5E4F" w:rsidRPr="0042689C" w:rsidRDefault="003B5E4F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Using a strong voice to say "no", "stop", I don't like this"</w:t>
            </w:r>
          </w:p>
          <w:p w14:paraId="2AD3D6BC" w14:textId="77777777" w:rsidR="003B5E4F" w:rsidRPr="0042689C" w:rsidRDefault="003B5E4F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Calling out for help and getting away if possible</w:t>
            </w:r>
          </w:p>
          <w:p w14:paraId="746FC8D6" w14:textId="77777777" w:rsidR="003B5E4F" w:rsidRPr="0042689C" w:rsidRDefault="003B5E4F" w:rsidP="002C3386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Telling a trusted adult until you get help</w:t>
            </w:r>
          </w:p>
          <w:p w14:paraId="4B0101BC" w14:textId="7F78BB71" w:rsidR="003B5E4F" w:rsidRPr="0042689C" w:rsidRDefault="003B5E4F" w:rsidP="002C3386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Not giving out personal information (e.g., to strangers, on the Internet)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14:paraId="79A6BA02" w14:textId="77777777" w:rsidR="003B5E4F" w:rsidRPr="0042689C" w:rsidRDefault="003B5E4F" w:rsidP="002C3386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Strategies and skills to use in potentially hazardous, unsafe or abusive situations, including identifying common lures or tricks used by potential abusers:</w:t>
            </w:r>
          </w:p>
          <w:p w14:paraId="37FA2E66" w14:textId="77777777" w:rsidR="003B5E4F" w:rsidRPr="0042689C" w:rsidRDefault="003B5E4F" w:rsidP="002C3386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Using a strong voice to say "no", "stop", I don't like this"</w:t>
            </w:r>
          </w:p>
          <w:p w14:paraId="13D2C950" w14:textId="77777777" w:rsidR="003B5E4F" w:rsidRPr="0042689C" w:rsidRDefault="003B5E4F" w:rsidP="002C3386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Calling out for help and getting away if possible</w:t>
            </w:r>
          </w:p>
          <w:p w14:paraId="1881B5C4" w14:textId="77777777" w:rsidR="003B5E4F" w:rsidRPr="0042689C" w:rsidRDefault="003B5E4F" w:rsidP="002C3386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Telling a trusted adult until you get help</w:t>
            </w:r>
          </w:p>
          <w:p w14:paraId="00AC6B3B" w14:textId="4326E06B" w:rsidR="003B5E4F" w:rsidRPr="0042689C" w:rsidRDefault="003B5E4F" w:rsidP="002C3386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Not giving out personal information (e.g., to strangers, on the Internet)</w:t>
            </w:r>
          </w:p>
        </w:tc>
        <w:tc>
          <w:tcPr>
            <w:tcW w:w="6855" w:type="dxa"/>
            <w:gridSpan w:val="3"/>
            <w:tcBorders>
              <w:bottom w:val="single" w:sz="4" w:space="0" w:color="auto"/>
            </w:tcBorders>
          </w:tcPr>
          <w:p w14:paraId="09616C0B" w14:textId="77777777" w:rsidR="003B5E4F" w:rsidRPr="0042689C" w:rsidRDefault="003B5E4F" w:rsidP="003B5E4F">
            <w:pPr>
              <w:spacing w:before="60" w:after="60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Strategies to protect themselves and others from potential abuse, exploitation, and harm in a variety of settings:</w:t>
            </w:r>
          </w:p>
          <w:p w14:paraId="797AAAC0" w14:textId="77777777" w:rsidR="003B5E4F" w:rsidRPr="0042689C" w:rsidRDefault="003B5E4F" w:rsidP="003B5E4F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Knowing their right not to be abused</w:t>
            </w:r>
          </w:p>
          <w:p w14:paraId="71F56FE6" w14:textId="77777777" w:rsidR="003B5E4F" w:rsidRPr="0042689C" w:rsidRDefault="003B5E4F" w:rsidP="003B5E4F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Being assertive</w:t>
            </w:r>
          </w:p>
          <w:p w14:paraId="6FD2B6F9" w14:textId="77777777" w:rsidR="003B5E4F" w:rsidRPr="0042689C" w:rsidRDefault="003B5E4F" w:rsidP="003B5E4F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Avoiding potentially unsafe situations</w:t>
            </w:r>
          </w:p>
          <w:p w14:paraId="6B8E14DD" w14:textId="77777777" w:rsidR="003B5E4F" w:rsidRPr="0042689C" w:rsidRDefault="003B5E4F" w:rsidP="003B5E4F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Safe use of the internet</w:t>
            </w:r>
          </w:p>
          <w:p w14:paraId="450964CC" w14:textId="44C34D48" w:rsidR="003B5E4F" w:rsidRPr="0042689C" w:rsidRDefault="003B5E4F" w:rsidP="003B5E4F">
            <w:pPr>
              <w:pStyle w:val="ListParagraph"/>
              <w:numPr>
                <w:ilvl w:val="0"/>
                <w:numId w:val="5"/>
              </w:numPr>
              <w:spacing w:before="60" w:after="60"/>
              <w:ind w:left="102" w:hanging="102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Identifying tricks and lures used by predators</w:t>
            </w:r>
          </w:p>
        </w:tc>
        <w:tc>
          <w:tcPr>
            <w:tcW w:w="2686" w:type="dxa"/>
            <w:gridSpan w:val="3"/>
          </w:tcPr>
          <w:p w14:paraId="6469B3D4" w14:textId="77777777" w:rsidR="005A708D" w:rsidRPr="0042689C" w:rsidRDefault="005A708D" w:rsidP="005A708D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Marketing and advertising tactics aimed at children and youth, including those involving food and supplements:</w:t>
            </w:r>
          </w:p>
          <w:p w14:paraId="4624A5DB" w14:textId="77777777" w:rsidR="005A708D" w:rsidRPr="0042689C" w:rsidRDefault="005A708D" w:rsidP="005A708D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Using famous people to endorse products</w:t>
            </w:r>
          </w:p>
          <w:p w14:paraId="06FB943C" w14:textId="77777777" w:rsidR="005A708D" w:rsidRPr="0042689C" w:rsidRDefault="005A708D" w:rsidP="005A708D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False and/or misleading health claims</w:t>
            </w:r>
          </w:p>
          <w:p w14:paraId="146CBB15" w14:textId="7C7274D2" w:rsidR="003B5E4F" w:rsidRPr="0042689C" w:rsidRDefault="005A708D" w:rsidP="005A708D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proofErr w:type="spellStart"/>
            <w:r w:rsidRPr="0042689C">
              <w:rPr>
                <w:rFonts w:asciiTheme="majorHAnsi" w:hAnsiTheme="majorHAnsi"/>
                <w:sz w:val="15"/>
                <w:szCs w:val="15"/>
              </w:rPr>
              <w:t>Colourful</w:t>
            </w:r>
            <w:proofErr w:type="spellEnd"/>
            <w:r w:rsidRPr="0042689C">
              <w:rPr>
                <w:rFonts w:asciiTheme="majorHAnsi" w:hAnsiTheme="majorHAnsi"/>
                <w:sz w:val="15"/>
                <w:szCs w:val="15"/>
              </w:rPr>
              <w:t xml:space="preserve"> and/or distracting advertising to get the attention of youth</w:t>
            </w:r>
          </w:p>
        </w:tc>
        <w:tc>
          <w:tcPr>
            <w:tcW w:w="2159" w:type="dxa"/>
            <w:shd w:val="clear" w:color="auto" w:fill="EEECE1" w:themeFill="background2"/>
          </w:tcPr>
          <w:p w14:paraId="2A51C75B" w14:textId="08098992" w:rsidR="009E5CF4" w:rsidRPr="0042689C" w:rsidRDefault="009E5CF4" w:rsidP="00437BC5">
            <w:pPr>
              <w:pStyle w:val="ListParagraph"/>
              <w:numPr>
                <w:ilvl w:val="0"/>
                <w:numId w:val="0"/>
              </w:numPr>
              <w:spacing w:before="60" w:after="60"/>
              <w:ind w:left="182"/>
              <w:rPr>
                <w:rFonts w:asciiTheme="majorHAnsi" w:hAnsiTheme="majorHAnsi"/>
                <w:sz w:val="15"/>
                <w:szCs w:val="15"/>
              </w:rPr>
            </w:pPr>
          </w:p>
        </w:tc>
      </w:tr>
      <w:tr w:rsidR="00437BC5" w:rsidRPr="000A5C4F" w14:paraId="4E118174" w14:textId="77777777" w:rsidTr="007B6386">
        <w:trPr>
          <w:cantSplit/>
          <w:trHeight w:val="1013"/>
        </w:trPr>
        <w:tc>
          <w:tcPr>
            <w:tcW w:w="941" w:type="dxa"/>
            <w:vMerge/>
            <w:textDirection w:val="btLr"/>
          </w:tcPr>
          <w:p w14:paraId="75941688" w14:textId="77777777" w:rsidR="00437BC5" w:rsidRPr="0042689C" w:rsidRDefault="00437BC5" w:rsidP="00336F52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</w:p>
        </w:tc>
        <w:tc>
          <w:tcPr>
            <w:tcW w:w="17069" w:type="dxa"/>
            <w:gridSpan w:val="8"/>
            <w:tcBorders>
              <w:bottom w:val="single" w:sz="4" w:space="0" w:color="auto"/>
            </w:tcBorders>
            <w:shd w:val="clear" w:color="auto" w:fill="EEECE1" w:themeFill="background2"/>
          </w:tcPr>
          <w:p w14:paraId="1FB43953" w14:textId="77777777" w:rsidR="00437BC5" w:rsidRPr="0042689C" w:rsidRDefault="00437BC5" w:rsidP="003B5E4F">
            <w:pPr>
              <w:spacing w:before="60" w:after="60"/>
              <w:jc w:val="center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4845" w:type="dxa"/>
            <w:gridSpan w:val="4"/>
          </w:tcPr>
          <w:p w14:paraId="792AFA14" w14:textId="77777777" w:rsidR="00437BC5" w:rsidRPr="0042689C" w:rsidRDefault="00437BC5" w:rsidP="00437BC5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Strategies to protect themselves and others from potential abuse, exploitation, and harm in a variety of settings:</w:t>
            </w:r>
          </w:p>
          <w:p w14:paraId="00C8BAC5" w14:textId="77777777" w:rsidR="00437BC5" w:rsidRPr="0042689C" w:rsidRDefault="00437BC5" w:rsidP="00437BC5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Telling a trusted adult</w:t>
            </w:r>
          </w:p>
          <w:p w14:paraId="2FB1C174" w14:textId="77777777" w:rsidR="00437BC5" w:rsidRPr="0042689C" w:rsidRDefault="00437BC5" w:rsidP="00437BC5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Being assertive</w:t>
            </w:r>
          </w:p>
          <w:p w14:paraId="51574739" w14:textId="77777777" w:rsidR="00437BC5" w:rsidRPr="0042689C" w:rsidRDefault="00437BC5" w:rsidP="00437BC5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Avoiding potentially unsafe situations</w:t>
            </w:r>
          </w:p>
          <w:p w14:paraId="1C543102" w14:textId="77777777" w:rsidR="00437BC5" w:rsidRPr="0042689C" w:rsidRDefault="00437BC5" w:rsidP="00437BC5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Safe use of the Internet</w:t>
            </w:r>
          </w:p>
          <w:p w14:paraId="27BB0DEA" w14:textId="64E8ED0B" w:rsidR="00437BC5" w:rsidRPr="0042689C" w:rsidRDefault="00437BC5" w:rsidP="009E5CF4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Identifying tricks and lures used by predators</w:t>
            </w:r>
          </w:p>
        </w:tc>
      </w:tr>
      <w:tr w:rsidR="004E2409" w:rsidRPr="00DD50C6" w14:paraId="0A6D62ED" w14:textId="77777777" w:rsidTr="00437BC5">
        <w:trPr>
          <w:cantSplit/>
          <w:trHeight w:val="440"/>
        </w:trPr>
        <w:tc>
          <w:tcPr>
            <w:tcW w:w="941" w:type="dxa"/>
            <w:vMerge/>
            <w:textDirection w:val="btLr"/>
          </w:tcPr>
          <w:p w14:paraId="12055302" w14:textId="0BC0BB1E" w:rsidR="004E2409" w:rsidRPr="0042689C" w:rsidRDefault="004E2409" w:rsidP="00336F52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9C1873E" w14:textId="77777777" w:rsidR="004E2409" w:rsidRPr="0042689C" w:rsidRDefault="004E2409" w:rsidP="004E2409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Caring behaviours in groups and families:</w:t>
            </w:r>
          </w:p>
          <w:p w14:paraId="706E355B" w14:textId="77777777" w:rsidR="004E2409" w:rsidRPr="0042689C" w:rsidRDefault="004E2409" w:rsidP="004E2409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Nurturing</w:t>
            </w:r>
          </w:p>
          <w:p w14:paraId="4F01CA1C" w14:textId="77777777" w:rsidR="004E2409" w:rsidRPr="0042689C" w:rsidRDefault="004E2409" w:rsidP="004E2409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Providing guidance</w:t>
            </w:r>
          </w:p>
          <w:p w14:paraId="4C364BF9" w14:textId="77777777" w:rsidR="004E2409" w:rsidRPr="0042689C" w:rsidRDefault="004E2409" w:rsidP="004E2409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Loving</w:t>
            </w:r>
          </w:p>
          <w:p w14:paraId="4C127DDC" w14:textId="1503C201" w:rsidR="004E2409" w:rsidRPr="0042689C" w:rsidRDefault="004E2409" w:rsidP="004E2409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Respecting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384D37E" w14:textId="3786DE7F" w:rsidR="004E2409" w:rsidRPr="0042689C" w:rsidRDefault="004E2409" w:rsidP="006F5328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19B23AAE" w14:textId="0E15902B" w:rsidR="004E2409" w:rsidRPr="0042689C" w:rsidRDefault="004E2409" w:rsidP="00A05307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Nature and consequences of bullying.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14:paraId="23C8AE7F" w14:textId="77777777" w:rsidR="004E2409" w:rsidRPr="0042689C" w:rsidRDefault="004E2409" w:rsidP="002C3386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Strategies for responding to bullying, discrimination, and violence:</w:t>
            </w:r>
          </w:p>
          <w:p w14:paraId="433F4E7C" w14:textId="77777777" w:rsidR="004E2409" w:rsidRPr="0042689C" w:rsidRDefault="004E2409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Assessing the situation</w:t>
            </w:r>
          </w:p>
          <w:p w14:paraId="5BE7623F" w14:textId="77777777" w:rsidR="004E2409" w:rsidRPr="0042689C" w:rsidRDefault="004E2409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Avoiding</w:t>
            </w:r>
          </w:p>
          <w:p w14:paraId="5DC76846" w14:textId="77777777" w:rsidR="004E2409" w:rsidRPr="0042689C" w:rsidRDefault="004E2409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Being assertive</w:t>
            </w:r>
          </w:p>
          <w:p w14:paraId="5A6730A7" w14:textId="1BBAA103" w:rsidR="004E2409" w:rsidRPr="0042689C" w:rsidRDefault="004E2409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Reporting</w:t>
            </w:r>
          </w:p>
          <w:p w14:paraId="6581D7A3" w14:textId="61BFA570" w:rsidR="004E2409" w:rsidRPr="0042689C" w:rsidRDefault="004E2409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Seeking help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13A6B6C" w14:textId="77777777" w:rsidR="004E2409" w:rsidRPr="0042689C" w:rsidRDefault="004E2409" w:rsidP="00E32423">
            <w:pPr>
              <w:pStyle w:val="ListParagraph"/>
              <w:numPr>
                <w:ilvl w:val="0"/>
                <w:numId w:val="0"/>
              </w:numPr>
              <w:spacing w:before="60" w:after="60"/>
              <w:ind w:left="102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8974" w:type="dxa"/>
            <w:gridSpan w:val="6"/>
          </w:tcPr>
          <w:p w14:paraId="33C0E712" w14:textId="38F94F26" w:rsidR="004E2409" w:rsidRPr="0042689C" w:rsidRDefault="004E2409" w:rsidP="009E5CF4">
            <w:pPr>
              <w:pStyle w:val="ListParagraph"/>
              <w:numPr>
                <w:ilvl w:val="0"/>
                <w:numId w:val="0"/>
              </w:numPr>
              <w:spacing w:before="60" w:after="60"/>
              <w:ind w:left="182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Consequences of bullying, stereotyping, and discrimination</w:t>
            </w:r>
          </w:p>
        </w:tc>
      </w:tr>
      <w:tr w:rsidR="00437BC5" w:rsidRPr="00DD50C6" w14:paraId="5D808D75" w14:textId="77777777" w:rsidTr="0071296F">
        <w:trPr>
          <w:cantSplit/>
          <w:trHeight w:val="1673"/>
        </w:trPr>
        <w:tc>
          <w:tcPr>
            <w:tcW w:w="941" w:type="dxa"/>
            <w:vMerge/>
            <w:textDirection w:val="btLr"/>
          </w:tcPr>
          <w:p w14:paraId="27CB472F" w14:textId="5A0D5E5B" w:rsidR="00437BC5" w:rsidRPr="0042689C" w:rsidRDefault="00437BC5" w:rsidP="00336F52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3CD58878" w14:textId="17DDB2E7" w:rsidR="00437BC5" w:rsidRPr="0042689C" w:rsidRDefault="00437BC5" w:rsidP="00030915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Different types of substances:</w:t>
            </w:r>
          </w:p>
          <w:p w14:paraId="2F2500B7" w14:textId="77777777" w:rsidR="00437BC5" w:rsidRPr="0042689C" w:rsidRDefault="00437BC5" w:rsidP="00030915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Poisons</w:t>
            </w:r>
          </w:p>
          <w:p w14:paraId="048D657C" w14:textId="77777777" w:rsidR="00437BC5" w:rsidRPr="0042689C" w:rsidRDefault="00437BC5" w:rsidP="00030915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Medications</w:t>
            </w:r>
          </w:p>
          <w:p w14:paraId="3C769E75" w14:textId="3F7AFD58" w:rsidR="00437BC5" w:rsidRPr="0042689C" w:rsidRDefault="00437BC5" w:rsidP="00030915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Psychoactive substances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43F68981" w14:textId="2F26727A" w:rsidR="00437BC5" w:rsidRPr="0042689C" w:rsidRDefault="00437BC5" w:rsidP="00030915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Different types of substances and how to safely use or avoid them:</w:t>
            </w:r>
          </w:p>
          <w:p w14:paraId="6405F7E5" w14:textId="77777777" w:rsidR="00437BC5" w:rsidRPr="0042689C" w:rsidRDefault="00437BC5" w:rsidP="00030915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Poisons</w:t>
            </w:r>
          </w:p>
          <w:p w14:paraId="3A1FF314" w14:textId="77777777" w:rsidR="00437BC5" w:rsidRPr="0042689C" w:rsidRDefault="00437BC5" w:rsidP="00030915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Medications</w:t>
            </w:r>
          </w:p>
          <w:p w14:paraId="2DA9B3D0" w14:textId="51ECCD50" w:rsidR="00437BC5" w:rsidRPr="0042689C" w:rsidRDefault="00437BC5" w:rsidP="00030915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Psychoactive substances</w:t>
            </w:r>
          </w:p>
        </w:tc>
        <w:tc>
          <w:tcPr>
            <w:tcW w:w="4863" w:type="dxa"/>
            <w:gridSpan w:val="2"/>
            <w:tcBorders>
              <w:bottom w:val="single" w:sz="4" w:space="0" w:color="auto"/>
            </w:tcBorders>
          </w:tcPr>
          <w:p w14:paraId="135527B8" w14:textId="77777777" w:rsidR="00437BC5" w:rsidRPr="0042689C" w:rsidRDefault="00437BC5" w:rsidP="006F5328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Effects of different substances, and strategies for preventing personal harm:</w:t>
            </w:r>
          </w:p>
          <w:p w14:paraId="44E17CB5" w14:textId="77777777" w:rsidR="00437BC5" w:rsidRPr="0042689C" w:rsidRDefault="00437BC5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Poisons</w:t>
            </w:r>
          </w:p>
          <w:p w14:paraId="381DC243" w14:textId="77777777" w:rsidR="00437BC5" w:rsidRPr="0042689C" w:rsidRDefault="00437BC5" w:rsidP="00A05307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Medications</w:t>
            </w:r>
          </w:p>
          <w:p w14:paraId="33567BED" w14:textId="68B24CF1" w:rsidR="00437BC5" w:rsidRPr="0042689C" w:rsidRDefault="00437BC5" w:rsidP="00A05307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Psychoactive substances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14:paraId="2A76F65A" w14:textId="77777777" w:rsidR="00437BC5" w:rsidRPr="0042689C" w:rsidRDefault="00437BC5" w:rsidP="002C3386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Potential effects of psychoactive substance use, and strategies for preventing personal harm:</w:t>
            </w:r>
          </w:p>
          <w:p w14:paraId="30D5A417" w14:textId="77777777" w:rsidR="00437BC5" w:rsidRPr="0042689C" w:rsidRDefault="00437BC5" w:rsidP="000A5C4F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Alcohol</w:t>
            </w:r>
          </w:p>
          <w:p w14:paraId="36F3AEA5" w14:textId="77777777" w:rsidR="00437BC5" w:rsidRDefault="00437BC5" w:rsidP="000A5C4F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Tobacco</w:t>
            </w:r>
          </w:p>
          <w:p w14:paraId="3D7FD2C6" w14:textId="77777777" w:rsidR="00437BC5" w:rsidRPr="0042689C" w:rsidRDefault="00437BC5" w:rsidP="00437BC5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Illicit drugs</w:t>
            </w:r>
          </w:p>
          <w:p w14:paraId="65210BBE" w14:textId="6BC5BFCE" w:rsidR="00437BC5" w:rsidRPr="0042689C" w:rsidRDefault="00437BC5" w:rsidP="00437BC5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Solvents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1665C371" w14:textId="6B949512" w:rsidR="00437BC5" w:rsidRPr="0042689C" w:rsidRDefault="00437BC5" w:rsidP="00437BC5">
            <w:pPr>
              <w:pStyle w:val="ListParagraph"/>
              <w:numPr>
                <w:ilvl w:val="0"/>
                <w:numId w:val="0"/>
              </w:numPr>
              <w:spacing w:before="60" w:after="60"/>
              <w:ind w:left="-108"/>
              <w:jc w:val="both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Factors influencing use of psychoactive substances, and potential harms.</w:t>
            </w:r>
          </w:p>
        </w:tc>
        <w:tc>
          <w:tcPr>
            <w:tcW w:w="2134" w:type="dxa"/>
          </w:tcPr>
          <w:p w14:paraId="5907721B" w14:textId="665D8B71" w:rsidR="00437BC5" w:rsidRPr="0042689C" w:rsidRDefault="00437BC5" w:rsidP="00C46A51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Strategies for managing personal and social risks related to psychoactive substances and potentially addictive behaviours</w:t>
            </w:r>
          </w:p>
        </w:tc>
        <w:tc>
          <w:tcPr>
            <w:tcW w:w="1995" w:type="dxa"/>
            <w:shd w:val="clear" w:color="auto" w:fill="EEECE1" w:themeFill="background2"/>
          </w:tcPr>
          <w:p w14:paraId="0DB16E85" w14:textId="77777777" w:rsidR="00437BC5" w:rsidRPr="0042689C" w:rsidRDefault="00437BC5" w:rsidP="00E924FB">
            <w:pPr>
              <w:pStyle w:val="ListParagraph"/>
              <w:numPr>
                <w:ilvl w:val="0"/>
                <w:numId w:val="0"/>
              </w:numPr>
              <w:spacing w:before="60" w:after="60"/>
              <w:ind w:left="182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686" w:type="dxa"/>
            <w:gridSpan w:val="3"/>
          </w:tcPr>
          <w:p w14:paraId="5575C68E" w14:textId="77777777" w:rsidR="00437BC5" w:rsidRPr="0042689C" w:rsidRDefault="00437BC5" w:rsidP="009D759A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Media and social influences related to psychoactive substance use and potentially addictive behaviours:</w:t>
            </w:r>
          </w:p>
          <w:p w14:paraId="4FDB8594" w14:textId="77777777" w:rsidR="00437BC5" w:rsidRPr="0042689C" w:rsidRDefault="00437BC5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Alcohol</w:t>
            </w:r>
          </w:p>
          <w:p w14:paraId="284ED12C" w14:textId="77777777" w:rsidR="00437BC5" w:rsidRPr="0042689C" w:rsidRDefault="00437BC5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Tobacco</w:t>
            </w:r>
          </w:p>
          <w:p w14:paraId="18E119F3" w14:textId="77777777" w:rsidR="00437BC5" w:rsidRPr="0042689C" w:rsidRDefault="00437BC5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Illicit drugs</w:t>
            </w:r>
          </w:p>
          <w:p w14:paraId="6AE9AFB1" w14:textId="2580E7C9" w:rsidR="00437BC5" w:rsidRPr="0042689C" w:rsidRDefault="00437BC5" w:rsidP="00336F52">
            <w:pPr>
              <w:pStyle w:val="ListParagraph"/>
              <w:numPr>
                <w:ilvl w:val="0"/>
                <w:numId w:val="5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Solvents</w:t>
            </w:r>
          </w:p>
        </w:tc>
        <w:tc>
          <w:tcPr>
            <w:tcW w:w="2159" w:type="dxa"/>
          </w:tcPr>
          <w:p w14:paraId="22060F2A" w14:textId="75F1CA2C" w:rsidR="00437BC5" w:rsidRPr="0042689C" w:rsidRDefault="00437BC5" w:rsidP="009E5CF4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Physical, emotional, and social aspects of psychoactive substance use and potentially addictive behaviours</w:t>
            </w:r>
          </w:p>
        </w:tc>
      </w:tr>
      <w:tr w:rsidR="004E2409" w:rsidRPr="00DD50C6" w14:paraId="54C9761B" w14:textId="77777777" w:rsidTr="00437BC5">
        <w:trPr>
          <w:cantSplit/>
          <w:trHeight w:val="908"/>
        </w:trPr>
        <w:tc>
          <w:tcPr>
            <w:tcW w:w="941" w:type="dxa"/>
            <w:vMerge/>
            <w:textDirection w:val="btLr"/>
          </w:tcPr>
          <w:p w14:paraId="06EB3555" w14:textId="0EAD32C2" w:rsidR="004E2409" w:rsidRPr="0042689C" w:rsidRDefault="004E2409" w:rsidP="00336F52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</w:p>
        </w:tc>
        <w:tc>
          <w:tcPr>
            <w:tcW w:w="2685" w:type="dxa"/>
            <w:gridSpan w:val="2"/>
          </w:tcPr>
          <w:p w14:paraId="54748468" w14:textId="77777777" w:rsidR="004E2409" w:rsidRPr="0042689C" w:rsidRDefault="004E2409" w:rsidP="00030915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Hazards and potentially unsafe situations:</w:t>
            </w:r>
          </w:p>
          <w:p w14:paraId="7737EE3E" w14:textId="77777777" w:rsidR="004E2409" w:rsidRPr="0042689C" w:rsidRDefault="004E2409" w:rsidP="00485082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Cars on the road</w:t>
            </w:r>
          </w:p>
          <w:p w14:paraId="59E8402D" w14:textId="37BBB6D6" w:rsidR="004E2409" w:rsidRPr="0042689C" w:rsidRDefault="004E2409" w:rsidP="00485082">
            <w:pPr>
              <w:pStyle w:val="ListParagraph"/>
              <w:numPr>
                <w:ilvl w:val="0"/>
                <w:numId w:val="2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Strangers</w:t>
            </w:r>
          </w:p>
        </w:tc>
        <w:tc>
          <w:tcPr>
            <w:tcW w:w="10255" w:type="dxa"/>
            <w:gridSpan w:val="4"/>
            <w:shd w:val="clear" w:color="auto" w:fill="EEECE1" w:themeFill="background2"/>
          </w:tcPr>
          <w:p w14:paraId="51191D21" w14:textId="77777777" w:rsidR="004E2409" w:rsidRPr="0042689C" w:rsidRDefault="004E2409" w:rsidP="00E32423">
            <w:pPr>
              <w:pStyle w:val="ListParagraph"/>
              <w:numPr>
                <w:ilvl w:val="0"/>
                <w:numId w:val="0"/>
              </w:numPr>
              <w:spacing w:before="60" w:after="60"/>
              <w:ind w:left="102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8974" w:type="dxa"/>
            <w:gridSpan w:val="6"/>
          </w:tcPr>
          <w:p w14:paraId="36C7094F" w14:textId="77777777" w:rsidR="004E2409" w:rsidRPr="0042689C" w:rsidRDefault="004E2409" w:rsidP="009E5CF4">
            <w:pPr>
              <w:spacing w:before="60" w:after="60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Basic principles for responding to emergencies:</w:t>
            </w:r>
          </w:p>
          <w:p w14:paraId="0CBCDEEA" w14:textId="77777777" w:rsidR="004E2409" w:rsidRPr="0042689C" w:rsidRDefault="004E2409" w:rsidP="0071296F">
            <w:pPr>
              <w:pStyle w:val="ListParagraph"/>
              <w:numPr>
                <w:ilvl w:val="4"/>
                <w:numId w:val="5"/>
              </w:num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Following safety guidelines</w:t>
            </w:r>
          </w:p>
          <w:p w14:paraId="0F3A3E3B" w14:textId="77777777" w:rsidR="004E2409" w:rsidRPr="0042689C" w:rsidRDefault="004E2409" w:rsidP="0071296F">
            <w:pPr>
              <w:pStyle w:val="ListParagraph"/>
              <w:numPr>
                <w:ilvl w:val="4"/>
                <w:numId w:val="5"/>
              </w:num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Having an emergency response plan</w:t>
            </w:r>
          </w:p>
          <w:p w14:paraId="1F7E8BE4" w14:textId="48722896" w:rsidR="004E2409" w:rsidRPr="0042689C" w:rsidRDefault="004E2409" w:rsidP="0071296F">
            <w:pPr>
              <w:pStyle w:val="ListParagraph"/>
              <w:numPr>
                <w:ilvl w:val="4"/>
                <w:numId w:val="5"/>
              </w:num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Knowing how to get help</w:t>
            </w:r>
          </w:p>
        </w:tc>
      </w:tr>
      <w:tr w:rsidR="0071296F" w:rsidRPr="00DD50C6" w14:paraId="69B90C35" w14:textId="4F095698" w:rsidTr="0071296F">
        <w:trPr>
          <w:cantSplit/>
          <w:trHeight w:val="1160"/>
        </w:trPr>
        <w:tc>
          <w:tcPr>
            <w:tcW w:w="941" w:type="dxa"/>
            <w:vMerge w:val="restart"/>
            <w:textDirection w:val="btLr"/>
          </w:tcPr>
          <w:p w14:paraId="18FAB67D" w14:textId="217AE6E7" w:rsidR="0071296F" w:rsidRPr="0042689C" w:rsidRDefault="0071296F" w:rsidP="00987DDD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42689C">
              <w:rPr>
                <w:rFonts w:asciiTheme="majorHAnsi" w:hAnsiTheme="majorHAnsi"/>
                <w:b/>
                <w:sz w:val="22"/>
                <w:szCs w:val="18"/>
              </w:rPr>
              <w:t>Mental Well-Being</w:t>
            </w:r>
          </w:p>
        </w:tc>
        <w:tc>
          <w:tcPr>
            <w:tcW w:w="2685" w:type="dxa"/>
            <w:gridSpan w:val="2"/>
          </w:tcPr>
          <w:p w14:paraId="745FB06B" w14:textId="77777777" w:rsidR="0071296F" w:rsidRPr="0042689C" w:rsidRDefault="0071296F" w:rsidP="00030915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Emotions and their causes and effects.</w:t>
            </w:r>
          </w:p>
          <w:p w14:paraId="1EEB4BBB" w14:textId="6C262D69" w:rsidR="0071296F" w:rsidRPr="0042689C" w:rsidRDefault="0071296F" w:rsidP="00DE7A4E">
            <w:pPr>
              <w:pStyle w:val="ListParagraph"/>
              <w:numPr>
                <w:ilvl w:val="0"/>
                <w:numId w:val="0"/>
              </w:numPr>
              <w:spacing w:before="60" w:after="60"/>
              <w:ind w:left="15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336" w:type="dxa"/>
          </w:tcPr>
          <w:p w14:paraId="43C4F497" w14:textId="5012ADC2" w:rsidR="0071296F" w:rsidRPr="0042689C" w:rsidRDefault="0071296F" w:rsidP="00A05307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Managing and expressing emotions.</w:t>
            </w:r>
          </w:p>
        </w:tc>
        <w:tc>
          <w:tcPr>
            <w:tcW w:w="2527" w:type="dxa"/>
          </w:tcPr>
          <w:p w14:paraId="75E80C69" w14:textId="3D34DF7D" w:rsidR="0071296F" w:rsidRPr="0042689C" w:rsidRDefault="0071296F" w:rsidP="00A05307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Relationship between worries and fears.</w:t>
            </w:r>
          </w:p>
        </w:tc>
        <w:tc>
          <w:tcPr>
            <w:tcW w:w="2666" w:type="dxa"/>
          </w:tcPr>
          <w:p w14:paraId="24AB511A" w14:textId="17532CCB" w:rsidR="0071296F" w:rsidRPr="0042689C" w:rsidRDefault="0071296F" w:rsidP="002C3386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Physical, emotional, and social changes that occur during puberty, including those involving sexuality and sexual identity during puberty:</w:t>
            </w:r>
          </w:p>
          <w:p w14:paraId="10660CE8" w14:textId="6D599D69" w:rsidR="0071296F" w:rsidRPr="0042689C" w:rsidRDefault="0071296F" w:rsidP="00DE7A4E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 xml:space="preserve">How students' bodies are growing and changing </w:t>
            </w:r>
          </w:p>
          <w:p w14:paraId="3221AA3F" w14:textId="5C36E16D" w:rsidR="0071296F" w:rsidRPr="0042689C" w:rsidRDefault="0071296F" w:rsidP="00DE7A4E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 xml:space="preserve">How students' thoughts and feelings might evolve or change </w:t>
            </w:r>
          </w:p>
          <w:p w14:paraId="623103E4" w14:textId="4AAC0679" w:rsidR="0071296F" w:rsidRPr="0042689C" w:rsidRDefault="0071296F" w:rsidP="006F5328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lastRenderedPageBreak/>
              <w:t xml:space="preserve">How students interact with others and how their relationships might evolve or change </w:t>
            </w:r>
          </w:p>
        </w:tc>
        <w:tc>
          <w:tcPr>
            <w:tcW w:w="2726" w:type="dxa"/>
          </w:tcPr>
          <w:p w14:paraId="377C1265" w14:textId="448B471F" w:rsidR="0071296F" w:rsidRPr="0042689C" w:rsidRDefault="0071296F" w:rsidP="00E32423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lastRenderedPageBreak/>
              <w:t>Physical, emotional, and social changes that occur during puberty, including those involving sexuality, sexual identity, and relationships:</w:t>
            </w:r>
          </w:p>
          <w:p w14:paraId="2DDA90B9" w14:textId="77777777" w:rsidR="0071296F" w:rsidRPr="0042689C" w:rsidRDefault="0071296F" w:rsidP="00E3242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How students' bodies are growing and changing during puberty</w:t>
            </w:r>
          </w:p>
          <w:p w14:paraId="654D74FE" w14:textId="77777777" w:rsidR="0071296F" w:rsidRDefault="0071296F" w:rsidP="00E3242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How students' thoughts and feelings might evolve or change during puberty</w:t>
            </w:r>
          </w:p>
          <w:p w14:paraId="678E184D" w14:textId="77777777" w:rsidR="0071296F" w:rsidRPr="0042689C" w:rsidRDefault="0071296F" w:rsidP="00437BC5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lastRenderedPageBreak/>
              <w:t>How students interact with others and how their relationships might evolve or change during puberty</w:t>
            </w:r>
          </w:p>
          <w:p w14:paraId="51472E9E" w14:textId="77777777" w:rsidR="0071296F" w:rsidRPr="0042689C" w:rsidRDefault="0071296F" w:rsidP="00437BC5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Having a capacity for sexual feelings</w:t>
            </w:r>
          </w:p>
          <w:p w14:paraId="0001A01C" w14:textId="32D44BC6" w:rsidR="0071296F" w:rsidRPr="0042689C" w:rsidRDefault="0071296F" w:rsidP="00437BC5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A component of a person's identity that reflects his or her sexual self-concept</w:t>
            </w:r>
          </w:p>
        </w:tc>
        <w:tc>
          <w:tcPr>
            <w:tcW w:w="2134" w:type="dxa"/>
          </w:tcPr>
          <w:p w14:paraId="46BC110A" w14:textId="4BC893B6" w:rsidR="0071296F" w:rsidRPr="0042689C" w:rsidRDefault="0071296F" w:rsidP="00437BC5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lastRenderedPageBreak/>
              <w:t xml:space="preserve">Physical, emotional, and social changes that occur during </w:t>
            </w:r>
            <w:r>
              <w:rPr>
                <w:rFonts w:asciiTheme="majorHAnsi" w:hAnsiTheme="majorHAnsi"/>
                <w:sz w:val="15"/>
                <w:szCs w:val="15"/>
              </w:rPr>
              <w:t>puberty and adolescence</w:t>
            </w:r>
            <w:r w:rsidRPr="0042689C">
              <w:rPr>
                <w:rFonts w:asciiTheme="majorHAnsi" w:hAnsiTheme="majorHAnsi"/>
                <w:sz w:val="15"/>
                <w:szCs w:val="15"/>
              </w:rPr>
              <w:t>, including those involving sexuality, sexual identity, and relationships:</w:t>
            </w:r>
          </w:p>
          <w:p w14:paraId="37E67B62" w14:textId="77777777" w:rsidR="0071296F" w:rsidRDefault="0071296F" w:rsidP="00437BC5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How students' bodies are growing and changing during puberty</w:t>
            </w:r>
          </w:p>
          <w:p w14:paraId="6EF3F01D" w14:textId="77777777" w:rsidR="0071296F" w:rsidRPr="0042689C" w:rsidRDefault="0071296F" w:rsidP="00437BC5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lastRenderedPageBreak/>
              <w:t>How students interact with others and how their relationships might evolve or change during puberty</w:t>
            </w:r>
          </w:p>
          <w:p w14:paraId="74C970A9" w14:textId="77777777" w:rsidR="0071296F" w:rsidRPr="0042689C" w:rsidRDefault="0071296F" w:rsidP="00437BC5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</w:p>
          <w:p w14:paraId="0B6CDCFC" w14:textId="77777777" w:rsidR="0071296F" w:rsidRDefault="0071296F" w:rsidP="00437BC5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How students' thoughts and feelings might evolve or change during puberty</w:t>
            </w:r>
          </w:p>
        </w:tc>
        <w:tc>
          <w:tcPr>
            <w:tcW w:w="2340" w:type="dxa"/>
            <w:gridSpan w:val="2"/>
            <w:shd w:val="clear" w:color="auto" w:fill="EEECE1" w:themeFill="background2"/>
          </w:tcPr>
          <w:p w14:paraId="6CE6967A" w14:textId="77777777" w:rsidR="0071296F" w:rsidRPr="0042689C" w:rsidRDefault="0071296F" w:rsidP="009D759A">
            <w:pPr>
              <w:pStyle w:val="ListParagraph"/>
              <w:numPr>
                <w:ilvl w:val="0"/>
                <w:numId w:val="0"/>
              </w:numPr>
              <w:spacing w:before="60" w:after="60"/>
              <w:ind w:left="182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4500" w:type="dxa"/>
            <w:gridSpan w:val="3"/>
            <w:shd w:val="clear" w:color="auto" w:fill="FFFFFF" w:themeFill="background1"/>
          </w:tcPr>
          <w:p w14:paraId="6BC1E27B" w14:textId="09DF7E3E" w:rsidR="0071296F" w:rsidRPr="0042689C" w:rsidRDefault="0071296F" w:rsidP="00EB7800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 xml:space="preserve">Influences of physical, emotional, and social changes on identities and relationships </w:t>
            </w:r>
          </w:p>
          <w:p w14:paraId="4A87E603" w14:textId="2D7C8397" w:rsidR="0071296F" w:rsidRPr="0042689C" w:rsidRDefault="0071296F" w:rsidP="009E5CF4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 xml:space="preserve">How students' bodies are growing and changing </w:t>
            </w:r>
          </w:p>
          <w:p w14:paraId="686D2E44" w14:textId="1A2DDC06" w:rsidR="0071296F" w:rsidRPr="0042689C" w:rsidRDefault="0071296F" w:rsidP="009E5CF4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 xml:space="preserve">How students' thoughts and feelings might evolve or change </w:t>
            </w:r>
          </w:p>
          <w:p w14:paraId="344BE9EC" w14:textId="5F37F79B" w:rsidR="0071296F" w:rsidRPr="0042689C" w:rsidRDefault="0071296F" w:rsidP="009E5CF4">
            <w:pPr>
              <w:pStyle w:val="ListParagraph"/>
              <w:numPr>
                <w:ilvl w:val="0"/>
                <w:numId w:val="2"/>
              </w:numPr>
              <w:spacing w:before="60" w:after="60"/>
              <w:ind w:left="182" w:hanging="182"/>
              <w:rPr>
                <w:rFonts w:asciiTheme="majorHAnsi" w:hAnsiTheme="majorHAnsi"/>
                <w:sz w:val="15"/>
                <w:szCs w:val="15"/>
              </w:rPr>
            </w:pPr>
            <w:r w:rsidRPr="0042689C">
              <w:rPr>
                <w:rFonts w:asciiTheme="majorHAnsi" w:hAnsiTheme="majorHAnsi"/>
                <w:sz w:val="15"/>
                <w:szCs w:val="15"/>
              </w:rPr>
              <w:t>How students interact with others and how their relationships evolve</w:t>
            </w:r>
          </w:p>
        </w:tc>
      </w:tr>
      <w:tr w:rsidR="0052231B" w:rsidRPr="00DD50C6" w14:paraId="5D853538" w14:textId="77777777" w:rsidTr="0071296F">
        <w:trPr>
          <w:cantSplit/>
          <w:trHeight w:val="890"/>
        </w:trPr>
        <w:tc>
          <w:tcPr>
            <w:tcW w:w="941" w:type="dxa"/>
            <w:vMerge/>
            <w:tcBorders>
              <w:bottom w:val="single" w:sz="4" w:space="0" w:color="auto"/>
            </w:tcBorders>
            <w:textDirection w:val="btLr"/>
          </w:tcPr>
          <w:p w14:paraId="06CEE2A3" w14:textId="3F94D23A" w:rsidR="009E5CF4" w:rsidRDefault="009E5CF4" w:rsidP="00987DDD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14:paraId="0E96C554" w14:textId="77777777" w:rsidR="009E5CF4" w:rsidRPr="00CB566A" w:rsidRDefault="009E5CF4" w:rsidP="00030915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CB566A">
              <w:rPr>
                <w:rFonts w:asciiTheme="majorHAnsi" w:hAnsiTheme="majorHAnsi"/>
                <w:sz w:val="15"/>
                <w:szCs w:val="15"/>
              </w:rPr>
              <w:t>Reliable sources of health information:</w:t>
            </w:r>
          </w:p>
          <w:p w14:paraId="491CCDE1" w14:textId="77777777" w:rsidR="009E5CF4" w:rsidRPr="00CB566A" w:rsidRDefault="009E5CF4" w:rsidP="00987DDD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CB566A">
              <w:rPr>
                <w:rFonts w:asciiTheme="majorHAnsi" w:hAnsiTheme="majorHAnsi"/>
                <w:sz w:val="15"/>
                <w:szCs w:val="15"/>
              </w:rPr>
              <w:t>Medical professionals</w:t>
            </w:r>
          </w:p>
          <w:p w14:paraId="5B46766D" w14:textId="77777777" w:rsidR="009E5CF4" w:rsidRPr="00CB566A" w:rsidRDefault="009E5CF4" w:rsidP="0048508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CB566A">
              <w:rPr>
                <w:rFonts w:asciiTheme="majorHAnsi" w:hAnsiTheme="majorHAnsi"/>
                <w:sz w:val="15"/>
                <w:szCs w:val="15"/>
              </w:rPr>
              <w:t>Safety/medical signs</w:t>
            </w:r>
          </w:p>
          <w:p w14:paraId="2D48CE80" w14:textId="393A23EA" w:rsidR="009E5CF4" w:rsidRPr="00CB566A" w:rsidRDefault="009E5CF4" w:rsidP="00485082">
            <w:pPr>
              <w:pStyle w:val="ListParagraph"/>
              <w:numPr>
                <w:ilvl w:val="0"/>
                <w:numId w:val="5"/>
              </w:numPr>
              <w:spacing w:before="60" w:after="60"/>
              <w:ind w:left="150" w:hanging="150"/>
              <w:rPr>
                <w:rFonts w:asciiTheme="majorHAnsi" w:hAnsiTheme="majorHAnsi"/>
                <w:sz w:val="15"/>
                <w:szCs w:val="15"/>
              </w:rPr>
            </w:pPr>
            <w:r w:rsidRPr="00CB566A">
              <w:rPr>
                <w:rFonts w:asciiTheme="majorHAnsi" w:hAnsiTheme="majorHAnsi"/>
                <w:sz w:val="15"/>
                <w:szCs w:val="15"/>
              </w:rPr>
              <w:t>Parents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7A0D7E5" w14:textId="77777777" w:rsidR="009E5CF4" w:rsidRPr="00CB566A" w:rsidRDefault="009E5CF4" w:rsidP="006F5328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CB566A">
              <w:rPr>
                <w:rFonts w:asciiTheme="majorHAnsi" w:hAnsiTheme="majorHAnsi"/>
                <w:sz w:val="15"/>
                <w:szCs w:val="15"/>
              </w:rPr>
              <w:t>Factors that influence self-identity:</w:t>
            </w:r>
          </w:p>
          <w:p w14:paraId="1561DB82" w14:textId="77777777" w:rsidR="009E5CF4" w:rsidRPr="00CB566A" w:rsidRDefault="009E5CF4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CB566A">
              <w:rPr>
                <w:rFonts w:asciiTheme="majorHAnsi" w:hAnsiTheme="majorHAnsi"/>
                <w:sz w:val="15"/>
                <w:szCs w:val="15"/>
              </w:rPr>
              <w:t>Self-esteem</w:t>
            </w:r>
          </w:p>
          <w:p w14:paraId="2CF953FE" w14:textId="77777777" w:rsidR="009E5CF4" w:rsidRPr="00CB566A" w:rsidRDefault="009E5CF4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CB566A">
              <w:rPr>
                <w:rFonts w:asciiTheme="majorHAnsi" w:hAnsiTheme="majorHAnsi"/>
                <w:sz w:val="15"/>
                <w:szCs w:val="15"/>
              </w:rPr>
              <w:t>Self-efficacy</w:t>
            </w:r>
          </w:p>
          <w:p w14:paraId="08CFCF1B" w14:textId="77777777" w:rsidR="009E5CF4" w:rsidRPr="00CB566A" w:rsidRDefault="009E5CF4" w:rsidP="006F5328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CB566A">
              <w:rPr>
                <w:rFonts w:asciiTheme="majorHAnsi" w:hAnsiTheme="majorHAnsi"/>
                <w:sz w:val="15"/>
                <w:szCs w:val="15"/>
              </w:rPr>
              <w:t>Cultural heritage</w:t>
            </w:r>
          </w:p>
          <w:p w14:paraId="5D26D4AC" w14:textId="2748F2F6" w:rsidR="009E5CF4" w:rsidRPr="00CB566A" w:rsidRDefault="009E5CF4" w:rsidP="006F5328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CB566A">
              <w:rPr>
                <w:rFonts w:asciiTheme="majorHAnsi" w:hAnsiTheme="majorHAnsi"/>
                <w:sz w:val="15"/>
                <w:szCs w:val="15"/>
              </w:rPr>
              <w:t>Body image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306E84B2" w14:textId="17977E05" w:rsidR="009E5CF4" w:rsidRPr="00CB566A" w:rsidRDefault="009E5CF4" w:rsidP="00A05307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CB566A">
              <w:rPr>
                <w:rFonts w:asciiTheme="majorHAnsi" w:hAnsiTheme="majorHAnsi"/>
                <w:sz w:val="15"/>
                <w:szCs w:val="15"/>
              </w:rPr>
              <w:t>Factors that influence self-identity:</w:t>
            </w:r>
          </w:p>
          <w:p w14:paraId="56CE918B" w14:textId="77777777" w:rsidR="009E5CF4" w:rsidRPr="00CB566A" w:rsidRDefault="009E5CF4" w:rsidP="00A82453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CB566A">
              <w:rPr>
                <w:rFonts w:asciiTheme="majorHAnsi" w:hAnsiTheme="majorHAnsi"/>
                <w:sz w:val="15"/>
                <w:szCs w:val="15"/>
              </w:rPr>
              <w:t>Cultural heritage</w:t>
            </w:r>
          </w:p>
          <w:p w14:paraId="6E3CB19D" w14:textId="77777777" w:rsidR="009E5CF4" w:rsidRPr="00CB566A" w:rsidRDefault="009E5CF4" w:rsidP="00A05307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CB566A">
              <w:rPr>
                <w:rFonts w:asciiTheme="majorHAnsi" w:hAnsiTheme="majorHAnsi"/>
                <w:sz w:val="15"/>
                <w:szCs w:val="15"/>
              </w:rPr>
              <w:t>Interests</w:t>
            </w:r>
          </w:p>
          <w:p w14:paraId="4DF582B3" w14:textId="5EAD2760" w:rsidR="009E5CF4" w:rsidRPr="00CB566A" w:rsidRDefault="009E5CF4" w:rsidP="00A05307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CB566A">
              <w:rPr>
                <w:rFonts w:asciiTheme="majorHAnsi" w:hAnsiTheme="majorHAnsi"/>
                <w:sz w:val="15"/>
                <w:szCs w:val="15"/>
              </w:rPr>
              <w:t>Media</w:t>
            </w:r>
          </w:p>
          <w:p w14:paraId="35B9B1F6" w14:textId="68B51ADA" w:rsidR="009E5CF4" w:rsidRPr="00CB566A" w:rsidRDefault="009E5CF4" w:rsidP="00A05307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CB566A">
              <w:rPr>
                <w:rFonts w:asciiTheme="majorHAnsi" w:hAnsiTheme="majorHAnsi"/>
                <w:sz w:val="15"/>
                <w:szCs w:val="15"/>
              </w:rPr>
              <w:t>Peers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14:paraId="5D77FC85" w14:textId="77777777" w:rsidR="009E5CF4" w:rsidRPr="00CB566A" w:rsidRDefault="009E5CF4" w:rsidP="002C3386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CB566A">
              <w:rPr>
                <w:rFonts w:asciiTheme="majorHAnsi" w:hAnsiTheme="majorHAnsi"/>
                <w:sz w:val="15"/>
                <w:szCs w:val="15"/>
              </w:rPr>
              <w:t>Factors that influence self-identity, including body image and social media:</w:t>
            </w:r>
          </w:p>
          <w:p w14:paraId="2FECFE4A" w14:textId="03B75CC3" w:rsidR="009E5CF4" w:rsidRPr="00CB566A" w:rsidRDefault="009E5CF4" w:rsidP="002C3386">
            <w:pPr>
              <w:pStyle w:val="ListParagraph"/>
              <w:numPr>
                <w:ilvl w:val="0"/>
                <w:numId w:val="4"/>
              </w:numPr>
              <w:spacing w:before="60" w:after="60"/>
              <w:ind w:left="131" w:hanging="131"/>
              <w:rPr>
                <w:rFonts w:asciiTheme="majorHAnsi" w:hAnsiTheme="majorHAnsi"/>
                <w:sz w:val="15"/>
                <w:szCs w:val="15"/>
              </w:rPr>
            </w:pPr>
            <w:r w:rsidRPr="00CB566A">
              <w:rPr>
                <w:rFonts w:asciiTheme="majorHAnsi" w:hAnsiTheme="majorHAnsi"/>
                <w:sz w:val="15"/>
                <w:szCs w:val="15"/>
              </w:rPr>
              <w:t>How we see and feel about our bodies; can be influenced by the words and actions of others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1E42125" w14:textId="7295C460" w:rsidR="009E5CF4" w:rsidRPr="00CB566A" w:rsidRDefault="009E5CF4" w:rsidP="00E32423">
            <w:pPr>
              <w:pStyle w:val="ListParagraph"/>
              <w:numPr>
                <w:ilvl w:val="0"/>
                <w:numId w:val="0"/>
              </w:numPr>
              <w:spacing w:before="60" w:after="60"/>
              <w:ind w:left="131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17D84E21" w14:textId="79DD13EB" w:rsidR="009E5CF4" w:rsidRPr="00CB566A" w:rsidRDefault="009E5CF4" w:rsidP="00C46A51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CB566A">
              <w:rPr>
                <w:rFonts w:asciiTheme="majorHAnsi" w:hAnsiTheme="majorHAnsi"/>
                <w:sz w:val="15"/>
                <w:szCs w:val="15"/>
              </w:rPr>
              <w:t>Influences on individual identity, including sexual identity, gender, values and beliefs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</w:tcPr>
          <w:p w14:paraId="4B4DB406" w14:textId="77777777" w:rsidR="009E5CF4" w:rsidRPr="00CB566A" w:rsidRDefault="009E5CF4" w:rsidP="009E5CF4">
            <w:pPr>
              <w:spacing w:before="60" w:after="60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CB566A">
              <w:rPr>
                <w:rFonts w:asciiTheme="majorHAnsi" w:hAnsiTheme="majorHAnsi"/>
                <w:sz w:val="15"/>
                <w:szCs w:val="15"/>
              </w:rPr>
              <w:t>Signs and symptoms of stress, anxiety, and depression:</w:t>
            </w:r>
          </w:p>
          <w:p w14:paraId="7F0027C3" w14:textId="77777777" w:rsidR="009E5CF4" w:rsidRPr="00CB566A" w:rsidRDefault="009E5CF4" w:rsidP="009E5CF4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CB566A">
              <w:rPr>
                <w:rFonts w:asciiTheme="majorHAnsi" w:hAnsiTheme="majorHAnsi"/>
                <w:sz w:val="15"/>
                <w:szCs w:val="15"/>
              </w:rPr>
              <w:t>Problems sleeping</w:t>
            </w:r>
          </w:p>
          <w:p w14:paraId="44025F06" w14:textId="77777777" w:rsidR="009E5CF4" w:rsidRPr="00CB566A" w:rsidRDefault="009E5CF4" w:rsidP="009E5CF4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CB566A">
              <w:rPr>
                <w:rFonts w:asciiTheme="majorHAnsi" w:hAnsiTheme="majorHAnsi"/>
                <w:sz w:val="15"/>
                <w:szCs w:val="15"/>
              </w:rPr>
              <w:t>Restlessness</w:t>
            </w:r>
          </w:p>
          <w:p w14:paraId="6A8EDEFD" w14:textId="77777777" w:rsidR="009E5CF4" w:rsidRPr="00CB566A" w:rsidRDefault="009E5CF4" w:rsidP="009E5CF4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CB566A">
              <w:rPr>
                <w:rFonts w:asciiTheme="majorHAnsi" w:hAnsiTheme="majorHAnsi"/>
                <w:sz w:val="15"/>
                <w:szCs w:val="15"/>
              </w:rPr>
              <w:t>Loss of appetite and energy</w:t>
            </w:r>
          </w:p>
          <w:p w14:paraId="44572076" w14:textId="060D895F" w:rsidR="009E5CF4" w:rsidRPr="00CB566A" w:rsidRDefault="009E5CF4" w:rsidP="009E5CF4">
            <w:pPr>
              <w:pStyle w:val="ListParagraph"/>
              <w:numPr>
                <w:ilvl w:val="0"/>
                <w:numId w:val="3"/>
              </w:numPr>
              <w:spacing w:before="60" w:after="60"/>
              <w:ind w:left="150" w:hanging="150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CB566A">
              <w:rPr>
                <w:rFonts w:asciiTheme="majorHAnsi" w:hAnsiTheme="majorHAnsi"/>
                <w:sz w:val="15"/>
                <w:szCs w:val="15"/>
              </w:rPr>
              <w:t>Wanting to be away from friends and/or family</w:t>
            </w:r>
          </w:p>
        </w:tc>
      </w:tr>
    </w:tbl>
    <w:p w14:paraId="0704E29C" w14:textId="7C30E488" w:rsidR="005B4544" w:rsidRPr="005B4544" w:rsidRDefault="005B4544" w:rsidP="00301AE6">
      <w:pPr>
        <w:spacing w:before="60" w:after="60"/>
        <w:rPr>
          <w:rFonts w:asciiTheme="majorHAnsi" w:hAnsiTheme="majorHAnsi"/>
          <w:b/>
          <w:sz w:val="32"/>
          <w:szCs w:val="18"/>
        </w:rPr>
      </w:pPr>
    </w:p>
    <w:sectPr w:rsidR="005B4544" w:rsidRPr="005B4544" w:rsidSect="00A82453">
      <w:footerReference w:type="default" r:id="rId8"/>
      <w:pgSz w:w="24480" w:h="158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3C4B9" w14:textId="77777777" w:rsidR="00045A88" w:rsidRDefault="00045A88" w:rsidP="00CB566A">
      <w:r>
        <w:separator/>
      </w:r>
    </w:p>
  </w:endnote>
  <w:endnote w:type="continuationSeparator" w:id="0">
    <w:p w14:paraId="49739D56" w14:textId="77777777" w:rsidR="00045A88" w:rsidRDefault="00045A88" w:rsidP="00CB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9CC7" w14:textId="2DC617C9" w:rsidR="00CB566A" w:rsidRDefault="00CB566A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3BAA7" w14:textId="77777777" w:rsidR="00045A88" w:rsidRDefault="00045A88" w:rsidP="00CB566A">
      <w:r>
        <w:separator/>
      </w:r>
    </w:p>
  </w:footnote>
  <w:footnote w:type="continuationSeparator" w:id="0">
    <w:p w14:paraId="750056A4" w14:textId="77777777" w:rsidR="00045A88" w:rsidRDefault="00045A88" w:rsidP="00CB5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9607B"/>
    <w:multiLevelType w:val="hybridMultilevel"/>
    <w:tmpl w:val="8036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57F3A"/>
    <w:multiLevelType w:val="hybridMultilevel"/>
    <w:tmpl w:val="57E2D83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55D0"/>
    <w:multiLevelType w:val="hybridMultilevel"/>
    <w:tmpl w:val="AD54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57956"/>
    <w:multiLevelType w:val="hybridMultilevel"/>
    <w:tmpl w:val="63CE5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544CB2"/>
    <w:multiLevelType w:val="hybridMultilevel"/>
    <w:tmpl w:val="30CE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790AC0"/>
    <w:multiLevelType w:val="hybridMultilevel"/>
    <w:tmpl w:val="370C4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2F2"/>
    <w:multiLevelType w:val="hybridMultilevel"/>
    <w:tmpl w:val="14A8CD0C"/>
    <w:lvl w:ilvl="0" w:tplc="C8D4D98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83"/>
    <w:rsid w:val="00030915"/>
    <w:rsid w:val="00045A88"/>
    <w:rsid w:val="00045FA9"/>
    <w:rsid w:val="000767FE"/>
    <w:rsid w:val="000A5C4F"/>
    <w:rsid w:val="000B5A5E"/>
    <w:rsid w:val="000D26C2"/>
    <w:rsid w:val="000E5260"/>
    <w:rsid w:val="001709A4"/>
    <w:rsid w:val="00172083"/>
    <w:rsid w:val="001B1978"/>
    <w:rsid w:val="00211F91"/>
    <w:rsid w:val="00212696"/>
    <w:rsid w:val="002B4884"/>
    <w:rsid w:val="002C3386"/>
    <w:rsid w:val="002E4B06"/>
    <w:rsid w:val="00301AE6"/>
    <w:rsid w:val="0031729E"/>
    <w:rsid w:val="0032216D"/>
    <w:rsid w:val="003328F1"/>
    <w:rsid w:val="00336F52"/>
    <w:rsid w:val="0033720F"/>
    <w:rsid w:val="00356BF0"/>
    <w:rsid w:val="00382241"/>
    <w:rsid w:val="003A30B3"/>
    <w:rsid w:val="003A5C37"/>
    <w:rsid w:val="003B0AFC"/>
    <w:rsid w:val="003B5E4F"/>
    <w:rsid w:val="00406ECA"/>
    <w:rsid w:val="0042689C"/>
    <w:rsid w:val="00437BC5"/>
    <w:rsid w:val="00476CFD"/>
    <w:rsid w:val="00485082"/>
    <w:rsid w:val="004E0C46"/>
    <w:rsid w:val="004E215A"/>
    <w:rsid w:val="004E2409"/>
    <w:rsid w:val="004E6322"/>
    <w:rsid w:val="00511E7E"/>
    <w:rsid w:val="00522145"/>
    <w:rsid w:val="0052231B"/>
    <w:rsid w:val="00522D2E"/>
    <w:rsid w:val="00596435"/>
    <w:rsid w:val="005A708D"/>
    <w:rsid w:val="005B1F04"/>
    <w:rsid w:val="005B4544"/>
    <w:rsid w:val="00602874"/>
    <w:rsid w:val="00610892"/>
    <w:rsid w:val="00613C0F"/>
    <w:rsid w:val="0063504C"/>
    <w:rsid w:val="00647F28"/>
    <w:rsid w:val="00666FB1"/>
    <w:rsid w:val="00674909"/>
    <w:rsid w:val="006B691E"/>
    <w:rsid w:val="006D1A08"/>
    <w:rsid w:val="006F5328"/>
    <w:rsid w:val="00700218"/>
    <w:rsid w:val="0071296F"/>
    <w:rsid w:val="00760B56"/>
    <w:rsid w:val="007B4E34"/>
    <w:rsid w:val="007F606D"/>
    <w:rsid w:val="008262CE"/>
    <w:rsid w:val="00826E2B"/>
    <w:rsid w:val="008311A8"/>
    <w:rsid w:val="00854C87"/>
    <w:rsid w:val="008713CF"/>
    <w:rsid w:val="00884032"/>
    <w:rsid w:val="008854BD"/>
    <w:rsid w:val="008C3BBA"/>
    <w:rsid w:val="008E2757"/>
    <w:rsid w:val="00916FA6"/>
    <w:rsid w:val="0092158B"/>
    <w:rsid w:val="00941619"/>
    <w:rsid w:val="009451FC"/>
    <w:rsid w:val="00953397"/>
    <w:rsid w:val="009814F1"/>
    <w:rsid w:val="00987DDD"/>
    <w:rsid w:val="009B1799"/>
    <w:rsid w:val="009D759A"/>
    <w:rsid w:val="009E5CF4"/>
    <w:rsid w:val="00A05307"/>
    <w:rsid w:val="00A13076"/>
    <w:rsid w:val="00A3663B"/>
    <w:rsid w:val="00A82453"/>
    <w:rsid w:val="00A86430"/>
    <w:rsid w:val="00A91041"/>
    <w:rsid w:val="00A92F50"/>
    <w:rsid w:val="00AA4803"/>
    <w:rsid w:val="00AC5FDD"/>
    <w:rsid w:val="00AE251E"/>
    <w:rsid w:val="00B16C05"/>
    <w:rsid w:val="00B24CC1"/>
    <w:rsid w:val="00B27D2B"/>
    <w:rsid w:val="00B74341"/>
    <w:rsid w:val="00B9442E"/>
    <w:rsid w:val="00BB2C57"/>
    <w:rsid w:val="00BC1A0E"/>
    <w:rsid w:val="00BC441E"/>
    <w:rsid w:val="00BC7607"/>
    <w:rsid w:val="00BD2045"/>
    <w:rsid w:val="00BD4FCF"/>
    <w:rsid w:val="00C46A51"/>
    <w:rsid w:val="00CB566A"/>
    <w:rsid w:val="00CC36BB"/>
    <w:rsid w:val="00CC4DBA"/>
    <w:rsid w:val="00CD0F83"/>
    <w:rsid w:val="00CD32A7"/>
    <w:rsid w:val="00CE7DC1"/>
    <w:rsid w:val="00CF6FF6"/>
    <w:rsid w:val="00D03F57"/>
    <w:rsid w:val="00D30BA3"/>
    <w:rsid w:val="00D33EFE"/>
    <w:rsid w:val="00D56E03"/>
    <w:rsid w:val="00D71C4C"/>
    <w:rsid w:val="00DA0A42"/>
    <w:rsid w:val="00DA5767"/>
    <w:rsid w:val="00DA5B6A"/>
    <w:rsid w:val="00DB18F5"/>
    <w:rsid w:val="00DD50C6"/>
    <w:rsid w:val="00DE6C21"/>
    <w:rsid w:val="00DE7A4E"/>
    <w:rsid w:val="00E05B34"/>
    <w:rsid w:val="00E1040D"/>
    <w:rsid w:val="00E32423"/>
    <w:rsid w:val="00E353D3"/>
    <w:rsid w:val="00E71E6C"/>
    <w:rsid w:val="00E74426"/>
    <w:rsid w:val="00E924FB"/>
    <w:rsid w:val="00E97158"/>
    <w:rsid w:val="00EB7800"/>
    <w:rsid w:val="00EF385F"/>
    <w:rsid w:val="00F06812"/>
    <w:rsid w:val="00F40C66"/>
    <w:rsid w:val="00F80DE1"/>
    <w:rsid w:val="00FB7C4C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C8F296"/>
  <w14:defaultImageDpi w14:val="300"/>
  <w15:docId w15:val="{E1C6BC2F-05DB-4A2F-B6C9-D2E3E7B2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06ECA"/>
    <w:pPr>
      <w:numPr>
        <w:numId w:val="1"/>
      </w:numPr>
      <w:contextualSpacing/>
    </w:pPr>
    <w:rPr>
      <w:rFonts w:ascii="Calibri" w:eastAsia="Times New Roman" w:hAnsi="Calibri"/>
      <w:sz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E5260"/>
  </w:style>
  <w:style w:type="paragraph" w:styleId="TOC2">
    <w:name w:val="toc 2"/>
    <w:basedOn w:val="Normal"/>
    <w:next w:val="Normal"/>
    <w:autoRedefine/>
    <w:uiPriority w:val="39"/>
    <w:unhideWhenUsed/>
    <w:rsid w:val="000E526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E526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E526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E526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E526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E526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E526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E5260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04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CD32A7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2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F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F50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F50"/>
    <w:rPr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B5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66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B5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66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3703CC-B223-ED4D-8034-785E0CB9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&amp; Associates Educational Consulting Inc</Company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Chapman</dc:creator>
  <cp:lastModifiedBy>Microsoft Office User</cp:lastModifiedBy>
  <cp:revision>4</cp:revision>
  <cp:lastPrinted>2017-05-26T22:37:00Z</cp:lastPrinted>
  <dcterms:created xsi:type="dcterms:W3CDTF">2017-05-30T16:25:00Z</dcterms:created>
  <dcterms:modified xsi:type="dcterms:W3CDTF">2019-01-05T07:56:00Z</dcterms:modified>
</cp:coreProperties>
</file>